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C9917" w14:textId="77777777" w:rsidR="00CA5C91" w:rsidRPr="004843CD" w:rsidRDefault="00CA5C91" w:rsidP="00CA5C91">
      <w:pPr>
        <w:pStyle w:val="Subject"/>
        <w:jc w:val="center"/>
        <w:rPr>
          <w:rStyle w:val="IntenseEmphasis"/>
          <w:rFonts w:asciiTheme="majorHAnsi" w:hAnsiTheme="majorHAnsi"/>
          <w:color w:val="auto"/>
          <w:lang w:val="es-PR"/>
        </w:rPr>
      </w:pPr>
      <w:bookmarkStart w:id="0" w:name="Subject"/>
      <w:bookmarkStart w:id="1" w:name="_Toc443222851"/>
      <w:bookmarkStart w:id="2" w:name="_Toc443504620"/>
      <w:bookmarkStart w:id="3" w:name="_Toc447775695"/>
      <w:r w:rsidRPr="004843CD">
        <w:rPr>
          <w:rStyle w:val="IntenseEmphasis"/>
          <w:rFonts w:asciiTheme="majorHAnsi" w:hAnsiTheme="majorHAnsi"/>
          <w:color w:val="auto"/>
          <w:lang w:val="es-PR"/>
        </w:rPr>
        <w:t xml:space="preserve">DEPARTAMENTO DE EDUCACION DE PUERTO RICO </w:t>
      </w:r>
    </w:p>
    <w:p w14:paraId="1289DE80" w14:textId="77777777" w:rsidR="00CA5C91" w:rsidRPr="004843CD" w:rsidRDefault="00CA5C91" w:rsidP="00CA5C91">
      <w:pPr>
        <w:pStyle w:val="Subject"/>
        <w:jc w:val="both"/>
        <w:rPr>
          <w:rStyle w:val="IntenseEmphasis"/>
          <w:rFonts w:asciiTheme="majorHAnsi" w:hAnsiTheme="majorHAnsi"/>
          <w:color w:val="auto"/>
          <w:lang w:val="es-PR"/>
        </w:rPr>
      </w:pPr>
    </w:p>
    <w:p w14:paraId="4E29917E" w14:textId="77777777" w:rsidR="00CA5C91" w:rsidRPr="004843CD" w:rsidRDefault="00CA5C91" w:rsidP="00CA5C91">
      <w:pPr>
        <w:pStyle w:val="Subject"/>
        <w:jc w:val="center"/>
        <w:rPr>
          <w:rStyle w:val="IntenseEmphasis"/>
          <w:rFonts w:asciiTheme="majorHAnsi" w:hAnsiTheme="majorHAnsi"/>
          <w:color w:val="auto"/>
          <w:lang w:val="es-PR"/>
        </w:rPr>
      </w:pPr>
      <w:r w:rsidRPr="004843CD">
        <w:rPr>
          <w:rStyle w:val="IntenseEmphasis"/>
          <w:rFonts w:asciiTheme="majorHAnsi" w:hAnsiTheme="majorHAnsi"/>
          <w:color w:val="auto"/>
          <w:lang w:val="es-PR"/>
        </w:rPr>
        <w:t>Sistema de Apoyo al Liderazgo Efectivo del Personal Docente</w:t>
      </w:r>
    </w:p>
    <w:p w14:paraId="2BBF6312" w14:textId="77777777" w:rsidR="00CA5C91" w:rsidRPr="004843CD" w:rsidRDefault="00CA5C91" w:rsidP="00CA5C91">
      <w:pPr>
        <w:pStyle w:val="Subject"/>
        <w:jc w:val="center"/>
        <w:rPr>
          <w:rStyle w:val="IntenseEmphasis"/>
          <w:rFonts w:asciiTheme="majorHAnsi" w:hAnsiTheme="majorHAnsi"/>
          <w:color w:val="auto"/>
          <w:lang w:val="es-PR"/>
        </w:rPr>
      </w:pPr>
      <w:r w:rsidRPr="004843CD">
        <w:rPr>
          <w:rStyle w:val="IntenseEmphasis"/>
          <w:rFonts w:asciiTheme="majorHAnsi" w:hAnsiTheme="majorHAnsi"/>
          <w:color w:val="auto"/>
          <w:lang w:val="es-PR"/>
        </w:rPr>
        <w:t>Plataforma de Evaluación</w:t>
      </w:r>
    </w:p>
    <w:p w14:paraId="68486A46" w14:textId="77777777" w:rsidR="00CA5C91" w:rsidRPr="004843CD" w:rsidRDefault="00CA5C91" w:rsidP="00CA5C91">
      <w:pPr>
        <w:pStyle w:val="Subject"/>
        <w:jc w:val="center"/>
        <w:rPr>
          <w:rStyle w:val="TitleChar"/>
          <w:rFonts w:asciiTheme="majorHAnsi" w:hAnsiTheme="majorHAnsi"/>
          <w:color w:val="auto"/>
          <w:lang w:val="es-PR"/>
        </w:rPr>
      </w:pPr>
      <w:r w:rsidRPr="004843CD">
        <w:rPr>
          <w:rFonts w:asciiTheme="majorHAnsi" w:hAnsiTheme="majorHAnsi"/>
          <w:noProof/>
          <w:lang w:eastAsia="en-US"/>
        </w:rPr>
        <w:drawing>
          <wp:anchor distT="0" distB="0" distL="114300" distR="114300" simplePos="0" relativeHeight="251687936" behindDoc="0" locked="0" layoutInCell="1" allowOverlap="1" wp14:anchorId="0A1D9EF0" wp14:editId="2D670CFE">
            <wp:simplePos x="0" y="0"/>
            <wp:positionH relativeFrom="column">
              <wp:posOffset>1552575</wp:posOffset>
            </wp:positionH>
            <wp:positionV relativeFrom="paragraph">
              <wp:posOffset>272415</wp:posOffset>
            </wp:positionV>
            <wp:extent cx="3771900" cy="26289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Sistema.png"/>
                    <pic:cNvPicPr/>
                  </pic:nvPicPr>
                  <pic:blipFill>
                    <a:blip r:embed="rId7">
                      <a:extLst>
                        <a:ext uri="{28A0092B-C50C-407E-A947-70E740481C1C}">
                          <a14:useLocalDpi xmlns:a14="http://schemas.microsoft.com/office/drawing/2010/main" val="0"/>
                        </a:ext>
                      </a:extLst>
                    </a:blip>
                    <a:stretch>
                      <a:fillRect/>
                    </a:stretch>
                  </pic:blipFill>
                  <pic:spPr>
                    <a:xfrm>
                      <a:off x="0" y="0"/>
                      <a:ext cx="3771900" cy="2628900"/>
                    </a:xfrm>
                    <a:prstGeom prst="rect">
                      <a:avLst/>
                    </a:prstGeom>
                  </pic:spPr>
                </pic:pic>
              </a:graphicData>
            </a:graphic>
            <wp14:sizeRelH relativeFrom="page">
              <wp14:pctWidth>0</wp14:pctWidth>
            </wp14:sizeRelH>
            <wp14:sizeRelV relativeFrom="page">
              <wp14:pctHeight>0</wp14:pctHeight>
            </wp14:sizeRelV>
          </wp:anchor>
        </w:drawing>
      </w:r>
    </w:p>
    <w:p w14:paraId="3D21FD3C" w14:textId="77777777" w:rsidR="00CA5C91" w:rsidRPr="004843CD" w:rsidRDefault="00CA5C91" w:rsidP="00CA5C91">
      <w:pPr>
        <w:pStyle w:val="Subject"/>
        <w:jc w:val="center"/>
        <w:rPr>
          <w:rStyle w:val="TitleChar"/>
          <w:rFonts w:asciiTheme="majorHAnsi" w:hAnsiTheme="majorHAnsi"/>
          <w:color w:val="auto"/>
          <w:lang w:val="es-PR"/>
        </w:rPr>
      </w:pPr>
    </w:p>
    <w:p w14:paraId="5BFCBFA9" w14:textId="77777777" w:rsidR="00CA5C91" w:rsidRPr="004843CD" w:rsidRDefault="00CA5C91" w:rsidP="00CA5C91">
      <w:pPr>
        <w:pStyle w:val="Subject"/>
        <w:jc w:val="center"/>
        <w:rPr>
          <w:rStyle w:val="TitleChar"/>
          <w:rFonts w:asciiTheme="majorHAnsi" w:hAnsiTheme="majorHAnsi"/>
          <w:color w:val="auto"/>
          <w:lang w:val="es-PR"/>
        </w:rPr>
      </w:pPr>
    </w:p>
    <w:p w14:paraId="0A51A092" w14:textId="77777777" w:rsidR="00CA5C91" w:rsidRPr="004843CD" w:rsidRDefault="00CA5C91" w:rsidP="00CA5C91">
      <w:pPr>
        <w:pStyle w:val="Subject"/>
        <w:jc w:val="center"/>
        <w:rPr>
          <w:rStyle w:val="TitleChar"/>
          <w:rFonts w:asciiTheme="majorHAnsi" w:hAnsiTheme="majorHAnsi"/>
          <w:color w:val="auto"/>
          <w:lang w:val="es-PR"/>
        </w:rPr>
      </w:pPr>
    </w:p>
    <w:p w14:paraId="7889C346" w14:textId="77777777" w:rsidR="00CA5C91" w:rsidRPr="004843CD" w:rsidRDefault="00CA5C91" w:rsidP="00CA5C91">
      <w:pPr>
        <w:pStyle w:val="Subject"/>
        <w:jc w:val="center"/>
        <w:rPr>
          <w:rStyle w:val="TitleChar"/>
          <w:rFonts w:asciiTheme="majorHAnsi" w:hAnsiTheme="majorHAnsi"/>
          <w:color w:val="auto"/>
          <w:lang w:val="es-PR"/>
        </w:rPr>
      </w:pPr>
    </w:p>
    <w:p w14:paraId="58154426" w14:textId="77777777" w:rsidR="00CA5C91" w:rsidRPr="004843CD" w:rsidRDefault="00CA5C91" w:rsidP="00CA5C91">
      <w:pPr>
        <w:pStyle w:val="Subject"/>
        <w:jc w:val="center"/>
        <w:rPr>
          <w:rStyle w:val="TitleChar"/>
          <w:rFonts w:asciiTheme="majorHAnsi" w:hAnsiTheme="majorHAnsi"/>
          <w:color w:val="auto"/>
          <w:lang w:val="es-PR"/>
        </w:rPr>
      </w:pPr>
    </w:p>
    <w:p w14:paraId="42E4390D" w14:textId="77777777" w:rsidR="00CA5C91" w:rsidRPr="004843CD" w:rsidRDefault="00CA5C91" w:rsidP="00CA5C91">
      <w:pPr>
        <w:pStyle w:val="Subject"/>
        <w:jc w:val="center"/>
        <w:rPr>
          <w:rStyle w:val="TitleChar"/>
          <w:rFonts w:asciiTheme="majorHAnsi" w:hAnsiTheme="majorHAnsi"/>
          <w:color w:val="auto"/>
          <w:lang w:val="es-PR"/>
        </w:rPr>
      </w:pPr>
      <w:bookmarkStart w:id="4" w:name="_GoBack"/>
      <w:bookmarkEnd w:id="4"/>
    </w:p>
    <w:p w14:paraId="486D79FE" w14:textId="24407FE0" w:rsidR="00CA5C91" w:rsidRPr="004843CD" w:rsidRDefault="00C20C97" w:rsidP="00CA5C91">
      <w:pPr>
        <w:pStyle w:val="Subject"/>
        <w:jc w:val="center"/>
        <w:rPr>
          <w:rStyle w:val="TitleChar"/>
          <w:rFonts w:asciiTheme="majorHAnsi" w:hAnsiTheme="majorHAnsi"/>
          <w:color w:val="auto"/>
          <w:lang w:val="es-PR"/>
        </w:rPr>
      </w:pPr>
      <w:r w:rsidRPr="004843CD">
        <w:rPr>
          <w:rStyle w:val="TitleChar"/>
          <w:rFonts w:asciiTheme="majorHAnsi" w:hAnsiTheme="majorHAnsi"/>
          <w:color w:val="auto"/>
          <w:lang w:val="es-PR"/>
        </w:rPr>
        <w:t>Manual del Maestro</w:t>
      </w:r>
    </w:p>
    <w:p w14:paraId="59767B08" w14:textId="77777777" w:rsidR="00C20C97" w:rsidRPr="004843CD" w:rsidRDefault="00C20C97" w:rsidP="00CA5C91">
      <w:pPr>
        <w:pStyle w:val="Title-Major"/>
        <w:jc w:val="both"/>
        <w:rPr>
          <w:rStyle w:val="IntenseEmphasis"/>
          <w:rFonts w:asciiTheme="majorHAnsi" w:hAnsiTheme="majorHAnsi"/>
          <w:color w:val="auto"/>
          <w:sz w:val="36"/>
          <w:szCs w:val="36"/>
          <w:lang w:val="es-PR"/>
        </w:rPr>
      </w:pPr>
      <w:bookmarkStart w:id="5" w:name="DocTitle"/>
      <w:bookmarkEnd w:id="0"/>
    </w:p>
    <w:p w14:paraId="2AEDF00C" w14:textId="77777777" w:rsidR="00CA5C91" w:rsidRPr="004843CD" w:rsidRDefault="00CA5C91" w:rsidP="00CA5C91">
      <w:pPr>
        <w:pStyle w:val="Title-Major"/>
        <w:jc w:val="both"/>
        <w:rPr>
          <w:rStyle w:val="IntenseEmphasis"/>
          <w:rFonts w:asciiTheme="majorHAnsi" w:hAnsiTheme="majorHAnsi"/>
          <w:color w:val="auto"/>
          <w:sz w:val="28"/>
          <w:szCs w:val="28"/>
          <w:lang w:val="es-PR"/>
        </w:rPr>
      </w:pPr>
      <w:r w:rsidRPr="004843CD">
        <w:rPr>
          <w:rStyle w:val="IntenseEmphasis"/>
          <w:rFonts w:asciiTheme="majorHAnsi" w:hAnsiTheme="majorHAnsi"/>
          <w:color w:val="auto"/>
          <w:sz w:val="28"/>
          <w:szCs w:val="28"/>
          <w:lang w:val="es-PR"/>
        </w:rPr>
        <w:t>TR.080 User Manual</w:t>
      </w:r>
      <w:bookmarkStart w:id="6" w:name="TitleEnd"/>
      <w:bookmarkEnd w:id="5"/>
      <w:bookmarkEnd w:id="6"/>
    </w:p>
    <w:p w14:paraId="051ECFFC" w14:textId="77777777" w:rsidR="00CA5C91" w:rsidRPr="004843CD" w:rsidRDefault="00CA5C91" w:rsidP="00CA5C91">
      <w:pPr>
        <w:pStyle w:val="BodyText"/>
        <w:jc w:val="both"/>
        <w:rPr>
          <w:rFonts w:asciiTheme="majorHAnsi" w:hAnsiTheme="majorHAnsi"/>
          <w:sz w:val="28"/>
          <w:szCs w:val="28"/>
          <w:lang w:val="es-PR"/>
        </w:rPr>
      </w:pPr>
    </w:p>
    <w:p w14:paraId="275A3E37" w14:textId="77777777" w:rsidR="00F7158D" w:rsidRPr="004843CD" w:rsidRDefault="00F7158D" w:rsidP="00F07325">
      <w:pPr>
        <w:pStyle w:val="TitleBar"/>
        <w:jc w:val="both"/>
        <w:rPr>
          <w:lang w:val="es-PR"/>
        </w:rPr>
      </w:pPr>
    </w:p>
    <w:p w14:paraId="1AB75845" w14:textId="77777777" w:rsidR="00CA5C91" w:rsidRPr="004843CD" w:rsidRDefault="00CA5C91" w:rsidP="00F07325">
      <w:pPr>
        <w:pStyle w:val="TitleBar"/>
        <w:jc w:val="both"/>
        <w:rPr>
          <w:lang w:val="es-PR"/>
        </w:rPr>
      </w:pPr>
    </w:p>
    <w:p w14:paraId="3B634F42" w14:textId="14E6231A" w:rsidR="00F7158D" w:rsidRPr="004843CD" w:rsidRDefault="009A7230" w:rsidP="00782344">
      <w:pPr>
        <w:pStyle w:val="TOCHeading1"/>
        <w:spacing w:before="480" w:after="360"/>
        <w:jc w:val="both"/>
        <w:rPr>
          <w:lang w:val="es-PR"/>
        </w:rPr>
      </w:pPr>
      <w:r w:rsidRPr="004843CD">
        <w:rPr>
          <w:lang w:val="es-PR"/>
        </w:rPr>
        <w:lastRenderedPageBreak/>
        <w:t>Tabla de Contenido</w:t>
      </w:r>
    </w:p>
    <w:p w14:paraId="5924028E" w14:textId="77777777" w:rsidR="00DB3DD9" w:rsidRDefault="004646F5">
      <w:pPr>
        <w:pStyle w:val="TOC1"/>
        <w:tabs>
          <w:tab w:val="right" w:pos="10430"/>
        </w:tabs>
        <w:rPr>
          <w:rFonts w:eastAsiaTheme="minorEastAsia" w:cstheme="minorBidi"/>
          <w:b w:val="0"/>
          <w:bCs w:val="0"/>
          <w:caps w:val="0"/>
          <w:noProof/>
          <w:u w:val="none"/>
          <w:lang w:eastAsia="en-US"/>
        </w:rPr>
      </w:pPr>
      <w:r>
        <w:rPr>
          <w:b w:val="0"/>
          <w:bCs w:val="0"/>
          <w:caps w:val="0"/>
        </w:rPr>
        <w:fldChar w:fldCharType="begin"/>
      </w:r>
      <w:r>
        <w:rPr>
          <w:b w:val="0"/>
          <w:bCs w:val="0"/>
          <w:caps w:val="0"/>
        </w:rPr>
        <w:instrText xml:space="preserve"> TOC \o "1-2" </w:instrText>
      </w:r>
      <w:r>
        <w:rPr>
          <w:b w:val="0"/>
          <w:bCs w:val="0"/>
          <w:caps w:val="0"/>
        </w:rPr>
        <w:fldChar w:fldCharType="separate"/>
      </w:r>
      <w:r w:rsidR="00DB3DD9">
        <w:rPr>
          <w:noProof/>
        </w:rPr>
        <w:t>Document Control</w:t>
      </w:r>
      <w:r w:rsidR="00DB3DD9">
        <w:rPr>
          <w:noProof/>
        </w:rPr>
        <w:tab/>
      </w:r>
      <w:r w:rsidR="00DB3DD9">
        <w:rPr>
          <w:noProof/>
        </w:rPr>
        <w:fldChar w:fldCharType="begin"/>
      </w:r>
      <w:r w:rsidR="00DB3DD9">
        <w:rPr>
          <w:noProof/>
        </w:rPr>
        <w:instrText xml:space="preserve"> PAGEREF _Toc437425961 \h </w:instrText>
      </w:r>
      <w:r w:rsidR="00DB3DD9">
        <w:rPr>
          <w:noProof/>
        </w:rPr>
      </w:r>
      <w:r w:rsidR="00DB3DD9">
        <w:rPr>
          <w:noProof/>
        </w:rPr>
        <w:fldChar w:fldCharType="separate"/>
      </w:r>
      <w:r w:rsidR="00DB3DD9">
        <w:rPr>
          <w:noProof/>
        </w:rPr>
        <w:t>ii</w:t>
      </w:r>
      <w:r w:rsidR="00DB3DD9">
        <w:rPr>
          <w:noProof/>
        </w:rPr>
        <w:fldChar w:fldCharType="end"/>
      </w:r>
    </w:p>
    <w:p w14:paraId="5582F221" w14:textId="77777777" w:rsidR="00DB3DD9" w:rsidRDefault="00DB3DD9">
      <w:pPr>
        <w:pStyle w:val="TOC2"/>
        <w:tabs>
          <w:tab w:val="left" w:pos="502"/>
          <w:tab w:val="right" w:pos="10430"/>
        </w:tabs>
        <w:rPr>
          <w:rFonts w:eastAsiaTheme="minorEastAsia" w:cstheme="minorBidi"/>
          <w:b w:val="0"/>
          <w:bCs w:val="0"/>
          <w:smallCaps w:val="0"/>
          <w:noProof/>
          <w:lang w:eastAsia="en-US"/>
        </w:rPr>
      </w:pPr>
      <w:r>
        <w:rPr>
          <w:noProof/>
        </w:rPr>
        <w:t>1.1</w:t>
      </w:r>
      <w:r>
        <w:rPr>
          <w:rFonts w:eastAsiaTheme="minorEastAsia" w:cstheme="minorBidi"/>
          <w:b w:val="0"/>
          <w:bCs w:val="0"/>
          <w:smallCaps w:val="0"/>
          <w:noProof/>
          <w:lang w:eastAsia="en-US"/>
        </w:rPr>
        <w:tab/>
      </w:r>
      <w:r>
        <w:rPr>
          <w:noProof/>
        </w:rPr>
        <w:t>Change Record</w:t>
      </w:r>
      <w:r>
        <w:rPr>
          <w:noProof/>
        </w:rPr>
        <w:tab/>
      </w:r>
      <w:r>
        <w:rPr>
          <w:noProof/>
        </w:rPr>
        <w:fldChar w:fldCharType="begin"/>
      </w:r>
      <w:r>
        <w:rPr>
          <w:noProof/>
        </w:rPr>
        <w:instrText xml:space="preserve"> PAGEREF _Toc437425962 \h </w:instrText>
      </w:r>
      <w:r>
        <w:rPr>
          <w:noProof/>
        </w:rPr>
      </w:r>
      <w:r>
        <w:rPr>
          <w:noProof/>
        </w:rPr>
        <w:fldChar w:fldCharType="separate"/>
      </w:r>
      <w:r>
        <w:rPr>
          <w:noProof/>
        </w:rPr>
        <w:t>ii</w:t>
      </w:r>
      <w:r>
        <w:rPr>
          <w:noProof/>
        </w:rPr>
        <w:fldChar w:fldCharType="end"/>
      </w:r>
    </w:p>
    <w:p w14:paraId="1B8FAF16" w14:textId="77777777" w:rsidR="00DB3DD9" w:rsidRDefault="00DB3DD9">
      <w:pPr>
        <w:pStyle w:val="TOC2"/>
        <w:tabs>
          <w:tab w:val="left" w:pos="502"/>
          <w:tab w:val="right" w:pos="10430"/>
        </w:tabs>
        <w:rPr>
          <w:rFonts w:eastAsiaTheme="minorEastAsia" w:cstheme="minorBidi"/>
          <w:b w:val="0"/>
          <w:bCs w:val="0"/>
          <w:smallCaps w:val="0"/>
          <w:noProof/>
          <w:lang w:eastAsia="en-US"/>
        </w:rPr>
      </w:pPr>
      <w:r>
        <w:rPr>
          <w:noProof/>
        </w:rPr>
        <w:t>1.2</w:t>
      </w:r>
      <w:r>
        <w:rPr>
          <w:rFonts w:eastAsiaTheme="minorEastAsia" w:cstheme="minorBidi"/>
          <w:b w:val="0"/>
          <w:bCs w:val="0"/>
          <w:smallCaps w:val="0"/>
          <w:noProof/>
          <w:lang w:eastAsia="en-US"/>
        </w:rPr>
        <w:tab/>
      </w:r>
      <w:r>
        <w:rPr>
          <w:noProof/>
        </w:rPr>
        <w:t>Reviewers</w:t>
      </w:r>
      <w:r>
        <w:rPr>
          <w:noProof/>
        </w:rPr>
        <w:tab/>
      </w:r>
      <w:r>
        <w:rPr>
          <w:noProof/>
        </w:rPr>
        <w:fldChar w:fldCharType="begin"/>
      </w:r>
      <w:r>
        <w:rPr>
          <w:noProof/>
        </w:rPr>
        <w:instrText xml:space="preserve"> PAGEREF _Toc437425963 \h </w:instrText>
      </w:r>
      <w:r>
        <w:rPr>
          <w:noProof/>
        </w:rPr>
      </w:r>
      <w:r>
        <w:rPr>
          <w:noProof/>
        </w:rPr>
        <w:fldChar w:fldCharType="separate"/>
      </w:r>
      <w:r>
        <w:rPr>
          <w:noProof/>
        </w:rPr>
        <w:t>ii</w:t>
      </w:r>
      <w:r>
        <w:rPr>
          <w:noProof/>
        </w:rPr>
        <w:fldChar w:fldCharType="end"/>
      </w:r>
    </w:p>
    <w:p w14:paraId="723CA353" w14:textId="77777777" w:rsidR="00DB3DD9" w:rsidRPr="004843CD" w:rsidRDefault="00DB3DD9">
      <w:pPr>
        <w:pStyle w:val="TOC1"/>
        <w:tabs>
          <w:tab w:val="right" w:pos="10430"/>
        </w:tabs>
        <w:rPr>
          <w:rFonts w:eastAsiaTheme="minorEastAsia" w:cstheme="minorBidi"/>
          <w:b w:val="0"/>
          <w:bCs w:val="0"/>
          <w:caps w:val="0"/>
          <w:noProof/>
          <w:u w:val="none"/>
          <w:lang w:val="es-PR" w:eastAsia="en-US"/>
        </w:rPr>
      </w:pPr>
      <w:r w:rsidRPr="004843CD">
        <w:rPr>
          <w:noProof/>
          <w:lang w:val="es-PR"/>
        </w:rPr>
        <w:t>1. Introducción</w:t>
      </w:r>
      <w:r w:rsidRPr="004843CD">
        <w:rPr>
          <w:noProof/>
          <w:lang w:val="es-PR"/>
        </w:rPr>
        <w:tab/>
      </w:r>
      <w:r>
        <w:rPr>
          <w:noProof/>
        </w:rPr>
        <w:fldChar w:fldCharType="begin"/>
      </w:r>
      <w:r w:rsidRPr="004843CD">
        <w:rPr>
          <w:noProof/>
          <w:lang w:val="es-PR"/>
        </w:rPr>
        <w:instrText xml:space="preserve"> PAGEREF _Toc437425964 \h </w:instrText>
      </w:r>
      <w:r>
        <w:rPr>
          <w:noProof/>
        </w:rPr>
      </w:r>
      <w:r>
        <w:rPr>
          <w:noProof/>
        </w:rPr>
        <w:fldChar w:fldCharType="separate"/>
      </w:r>
      <w:r w:rsidRPr="004843CD">
        <w:rPr>
          <w:noProof/>
          <w:lang w:val="es-PR"/>
        </w:rPr>
        <w:t>1</w:t>
      </w:r>
      <w:r>
        <w:rPr>
          <w:noProof/>
        </w:rPr>
        <w:fldChar w:fldCharType="end"/>
      </w:r>
    </w:p>
    <w:p w14:paraId="1B529A2B" w14:textId="77777777" w:rsidR="00DB3DD9" w:rsidRPr="004843CD" w:rsidRDefault="00DB3DD9">
      <w:pPr>
        <w:pStyle w:val="TOC2"/>
        <w:tabs>
          <w:tab w:val="left" w:pos="502"/>
          <w:tab w:val="right" w:pos="10430"/>
        </w:tabs>
        <w:rPr>
          <w:rFonts w:eastAsiaTheme="minorEastAsia" w:cstheme="minorBidi"/>
          <w:b w:val="0"/>
          <w:bCs w:val="0"/>
          <w:smallCaps w:val="0"/>
          <w:noProof/>
          <w:lang w:val="es-PR" w:eastAsia="en-US"/>
        </w:rPr>
      </w:pPr>
      <w:r w:rsidRPr="004843CD">
        <w:rPr>
          <w:noProof/>
          <w:lang w:val="es-PR"/>
        </w:rPr>
        <w:t>1.3</w:t>
      </w:r>
      <w:r w:rsidRPr="004843CD">
        <w:rPr>
          <w:rFonts w:eastAsiaTheme="minorEastAsia" w:cstheme="minorBidi"/>
          <w:b w:val="0"/>
          <w:bCs w:val="0"/>
          <w:smallCaps w:val="0"/>
          <w:noProof/>
          <w:lang w:val="es-PR" w:eastAsia="en-US"/>
        </w:rPr>
        <w:tab/>
      </w:r>
      <w:r w:rsidRPr="004843CD">
        <w:rPr>
          <w:noProof/>
          <w:lang w:val="es-PR"/>
        </w:rPr>
        <w:t>Propósito</w:t>
      </w:r>
      <w:r w:rsidRPr="004843CD">
        <w:rPr>
          <w:noProof/>
          <w:lang w:val="es-PR"/>
        </w:rPr>
        <w:tab/>
      </w:r>
      <w:r>
        <w:rPr>
          <w:noProof/>
        </w:rPr>
        <w:fldChar w:fldCharType="begin"/>
      </w:r>
      <w:r w:rsidRPr="004843CD">
        <w:rPr>
          <w:noProof/>
          <w:lang w:val="es-PR"/>
        </w:rPr>
        <w:instrText xml:space="preserve"> PAGEREF _Toc437425965 \h </w:instrText>
      </w:r>
      <w:r>
        <w:rPr>
          <w:noProof/>
        </w:rPr>
      </w:r>
      <w:r>
        <w:rPr>
          <w:noProof/>
        </w:rPr>
        <w:fldChar w:fldCharType="separate"/>
      </w:r>
      <w:r w:rsidRPr="004843CD">
        <w:rPr>
          <w:noProof/>
          <w:lang w:val="es-PR"/>
        </w:rPr>
        <w:t>1</w:t>
      </w:r>
      <w:r>
        <w:rPr>
          <w:noProof/>
        </w:rPr>
        <w:fldChar w:fldCharType="end"/>
      </w:r>
    </w:p>
    <w:p w14:paraId="4AF13691" w14:textId="77777777" w:rsidR="00DB3DD9" w:rsidRPr="004843CD" w:rsidRDefault="00DB3DD9">
      <w:pPr>
        <w:pStyle w:val="TOC2"/>
        <w:tabs>
          <w:tab w:val="left" w:pos="502"/>
          <w:tab w:val="right" w:pos="10430"/>
        </w:tabs>
        <w:rPr>
          <w:rFonts w:eastAsiaTheme="minorEastAsia" w:cstheme="minorBidi"/>
          <w:b w:val="0"/>
          <w:bCs w:val="0"/>
          <w:smallCaps w:val="0"/>
          <w:noProof/>
          <w:lang w:val="es-PR" w:eastAsia="en-US"/>
        </w:rPr>
      </w:pPr>
      <w:r w:rsidRPr="004843CD">
        <w:rPr>
          <w:noProof/>
          <w:lang w:val="es-PR"/>
        </w:rPr>
        <w:t>1.4</w:t>
      </w:r>
      <w:r w:rsidRPr="004843CD">
        <w:rPr>
          <w:rFonts w:eastAsiaTheme="minorEastAsia" w:cstheme="minorBidi"/>
          <w:b w:val="0"/>
          <w:bCs w:val="0"/>
          <w:smallCaps w:val="0"/>
          <w:noProof/>
          <w:lang w:val="es-PR" w:eastAsia="en-US"/>
        </w:rPr>
        <w:tab/>
      </w:r>
      <w:r w:rsidRPr="004843CD">
        <w:rPr>
          <w:noProof/>
          <w:lang w:val="es-PR"/>
        </w:rPr>
        <w:t>Alcance</w:t>
      </w:r>
      <w:r w:rsidRPr="004843CD">
        <w:rPr>
          <w:noProof/>
          <w:lang w:val="es-PR"/>
        </w:rPr>
        <w:tab/>
      </w:r>
      <w:r>
        <w:rPr>
          <w:noProof/>
        </w:rPr>
        <w:fldChar w:fldCharType="begin"/>
      </w:r>
      <w:r w:rsidRPr="004843CD">
        <w:rPr>
          <w:noProof/>
          <w:lang w:val="es-PR"/>
        </w:rPr>
        <w:instrText xml:space="preserve"> PAGEREF _Toc437425966 \h </w:instrText>
      </w:r>
      <w:r>
        <w:rPr>
          <w:noProof/>
        </w:rPr>
      </w:r>
      <w:r>
        <w:rPr>
          <w:noProof/>
        </w:rPr>
        <w:fldChar w:fldCharType="separate"/>
      </w:r>
      <w:r w:rsidRPr="004843CD">
        <w:rPr>
          <w:noProof/>
          <w:lang w:val="es-PR"/>
        </w:rPr>
        <w:t>1</w:t>
      </w:r>
      <w:r>
        <w:rPr>
          <w:noProof/>
        </w:rPr>
        <w:fldChar w:fldCharType="end"/>
      </w:r>
    </w:p>
    <w:p w14:paraId="22C73570" w14:textId="77777777" w:rsidR="00DB3DD9" w:rsidRPr="004843CD" w:rsidRDefault="00DB3DD9">
      <w:pPr>
        <w:pStyle w:val="TOC2"/>
        <w:tabs>
          <w:tab w:val="left" w:pos="502"/>
          <w:tab w:val="right" w:pos="10430"/>
        </w:tabs>
        <w:rPr>
          <w:rFonts w:eastAsiaTheme="minorEastAsia" w:cstheme="minorBidi"/>
          <w:b w:val="0"/>
          <w:bCs w:val="0"/>
          <w:smallCaps w:val="0"/>
          <w:noProof/>
          <w:lang w:val="es-PR" w:eastAsia="en-US"/>
        </w:rPr>
      </w:pPr>
      <w:r w:rsidRPr="004843CD">
        <w:rPr>
          <w:noProof/>
          <w:lang w:val="es-PR"/>
        </w:rPr>
        <w:t>1.5</w:t>
      </w:r>
      <w:r w:rsidRPr="004843CD">
        <w:rPr>
          <w:rFonts w:eastAsiaTheme="minorEastAsia" w:cstheme="minorBidi"/>
          <w:b w:val="0"/>
          <w:bCs w:val="0"/>
          <w:smallCaps w:val="0"/>
          <w:noProof/>
          <w:lang w:val="es-PR" w:eastAsia="en-US"/>
        </w:rPr>
        <w:tab/>
      </w:r>
      <w:r w:rsidRPr="004843CD">
        <w:rPr>
          <w:noProof/>
          <w:lang w:val="es-PR"/>
        </w:rPr>
        <w:t>Referencias</w:t>
      </w:r>
      <w:r w:rsidRPr="004843CD">
        <w:rPr>
          <w:noProof/>
          <w:lang w:val="es-PR"/>
        </w:rPr>
        <w:tab/>
      </w:r>
      <w:r>
        <w:rPr>
          <w:noProof/>
        </w:rPr>
        <w:fldChar w:fldCharType="begin"/>
      </w:r>
      <w:r w:rsidRPr="004843CD">
        <w:rPr>
          <w:noProof/>
          <w:lang w:val="es-PR"/>
        </w:rPr>
        <w:instrText xml:space="preserve"> PAGEREF _Toc437425967 \h </w:instrText>
      </w:r>
      <w:r>
        <w:rPr>
          <w:noProof/>
        </w:rPr>
      </w:r>
      <w:r>
        <w:rPr>
          <w:noProof/>
        </w:rPr>
        <w:fldChar w:fldCharType="separate"/>
      </w:r>
      <w:r w:rsidRPr="004843CD">
        <w:rPr>
          <w:noProof/>
          <w:lang w:val="es-PR"/>
        </w:rPr>
        <w:t>1</w:t>
      </w:r>
      <w:r>
        <w:rPr>
          <w:noProof/>
        </w:rPr>
        <w:fldChar w:fldCharType="end"/>
      </w:r>
    </w:p>
    <w:p w14:paraId="4F59DE95" w14:textId="77777777" w:rsidR="00DB3DD9" w:rsidRPr="004843CD" w:rsidRDefault="00DB3DD9">
      <w:pPr>
        <w:pStyle w:val="TOC1"/>
        <w:tabs>
          <w:tab w:val="left" w:pos="390"/>
          <w:tab w:val="right" w:pos="10430"/>
        </w:tabs>
        <w:rPr>
          <w:rFonts w:eastAsiaTheme="minorEastAsia" w:cstheme="minorBidi"/>
          <w:b w:val="0"/>
          <w:bCs w:val="0"/>
          <w:caps w:val="0"/>
          <w:noProof/>
          <w:u w:val="none"/>
          <w:lang w:val="es-PR" w:eastAsia="en-US"/>
        </w:rPr>
      </w:pPr>
      <w:r w:rsidRPr="004843CD">
        <w:rPr>
          <w:noProof/>
          <w:lang w:val="es-PR"/>
        </w:rPr>
        <w:t>2.</w:t>
      </w:r>
      <w:r w:rsidRPr="004843CD">
        <w:rPr>
          <w:rFonts w:eastAsiaTheme="minorEastAsia" w:cstheme="minorBidi"/>
          <w:b w:val="0"/>
          <w:bCs w:val="0"/>
          <w:caps w:val="0"/>
          <w:noProof/>
          <w:u w:val="none"/>
          <w:lang w:val="es-PR" w:eastAsia="en-US"/>
        </w:rPr>
        <w:tab/>
      </w:r>
      <w:r w:rsidRPr="004843CD">
        <w:rPr>
          <w:iCs/>
          <w:noProof/>
          <w:lang w:val="es-PR"/>
        </w:rPr>
        <w:t>Acceso</w:t>
      </w:r>
      <w:r w:rsidRPr="004843CD">
        <w:rPr>
          <w:noProof/>
          <w:lang w:val="es-PR"/>
        </w:rPr>
        <w:tab/>
      </w:r>
      <w:r>
        <w:rPr>
          <w:noProof/>
        </w:rPr>
        <w:fldChar w:fldCharType="begin"/>
      </w:r>
      <w:r w:rsidRPr="004843CD">
        <w:rPr>
          <w:noProof/>
          <w:lang w:val="es-PR"/>
        </w:rPr>
        <w:instrText xml:space="preserve"> PAGEREF _Toc437425968 \h </w:instrText>
      </w:r>
      <w:r>
        <w:rPr>
          <w:noProof/>
        </w:rPr>
      </w:r>
      <w:r>
        <w:rPr>
          <w:noProof/>
        </w:rPr>
        <w:fldChar w:fldCharType="separate"/>
      </w:r>
      <w:r w:rsidRPr="004843CD">
        <w:rPr>
          <w:noProof/>
          <w:lang w:val="es-PR"/>
        </w:rPr>
        <w:t>2</w:t>
      </w:r>
      <w:r>
        <w:rPr>
          <w:noProof/>
        </w:rPr>
        <w:fldChar w:fldCharType="end"/>
      </w:r>
    </w:p>
    <w:p w14:paraId="45BCCC40" w14:textId="77777777" w:rsidR="00DB3DD9" w:rsidRPr="004843CD" w:rsidRDefault="00DB3DD9">
      <w:pPr>
        <w:pStyle w:val="TOC2"/>
        <w:tabs>
          <w:tab w:val="right" w:pos="10430"/>
        </w:tabs>
        <w:rPr>
          <w:rFonts w:eastAsiaTheme="minorEastAsia" w:cstheme="minorBidi"/>
          <w:b w:val="0"/>
          <w:bCs w:val="0"/>
          <w:smallCaps w:val="0"/>
          <w:noProof/>
          <w:lang w:val="es-PR" w:eastAsia="en-US"/>
        </w:rPr>
      </w:pPr>
      <w:r w:rsidRPr="00341D76">
        <w:rPr>
          <w:rFonts w:cs="Arial"/>
          <w:noProof/>
          <w:lang w:val="es-PR"/>
        </w:rPr>
        <w:t>2.1 Iniciar Sesión</w:t>
      </w:r>
      <w:r w:rsidRPr="004843CD">
        <w:rPr>
          <w:noProof/>
          <w:lang w:val="es-PR"/>
        </w:rPr>
        <w:tab/>
      </w:r>
      <w:r>
        <w:rPr>
          <w:noProof/>
        </w:rPr>
        <w:fldChar w:fldCharType="begin"/>
      </w:r>
      <w:r w:rsidRPr="004843CD">
        <w:rPr>
          <w:noProof/>
          <w:lang w:val="es-PR"/>
        </w:rPr>
        <w:instrText xml:space="preserve"> PAGEREF _Toc437425969 \h </w:instrText>
      </w:r>
      <w:r>
        <w:rPr>
          <w:noProof/>
        </w:rPr>
      </w:r>
      <w:r>
        <w:rPr>
          <w:noProof/>
        </w:rPr>
        <w:fldChar w:fldCharType="separate"/>
      </w:r>
      <w:r w:rsidRPr="004843CD">
        <w:rPr>
          <w:noProof/>
          <w:lang w:val="es-PR"/>
        </w:rPr>
        <w:t>2</w:t>
      </w:r>
      <w:r>
        <w:rPr>
          <w:noProof/>
        </w:rPr>
        <w:fldChar w:fldCharType="end"/>
      </w:r>
    </w:p>
    <w:p w14:paraId="76F49015" w14:textId="77777777" w:rsidR="00DB3DD9" w:rsidRPr="004843CD" w:rsidRDefault="00DB3DD9">
      <w:pPr>
        <w:pStyle w:val="TOC1"/>
        <w:tabs>
          <w:tab w:val="left" w:pos="390"/>
          <w:tab w:val="right" w:pos="10430"/>
        </w:tabs>
        <w:rPr>
          <w:rFonts w:eastAsiaTheme="minorEastAsia" w:cstheme="minorBidi"/>
          <w:b w:val="0"/>
          <w:bCs w:val="0"/>
          <w:caps w:val="0"/>
          <w:noProof/>
          <w:u w:val="none"/>
          <w:lang w:val="es-PR" w:eastAsia="en-US"/>
        </w:rPr>
      </w:pPr>
      <w:r w:rsidRPr="004843CD">
        <w:rPr>
          <w:iCs/>
          <w:noProof/>
          <w:lang w:val="es-PR"/>
        </w:rPr>
        <w:t>3.</w:t>
      </w:r>
      <w:r w:rsidRPr="004843CD">
        <w:rPr>
          <w:rFonts w:eastAsiaTheme="minorEastAsia" w:cstheme="minorBidi"/>
          <w:b w:val="0"/>
          <w:bCs w:val="0"/>
          <w:caps w:val="0"/>
          <w:noProof/>
          <w:u w:val="none"/>
          <w:lang w:val="es-PR" w:eastAsia="en-US"/>
        </w:rPr>
        <w:tab/>
      </w:r>
      <w:r w:rsidRPr="004843CD">
        <w:rPr>
          <w:iCs/>
          <w:noProof/>
          <w:lang w:val="es-PR"/>
        </w:rPr>
        <w:t>Página principal</w:t>
      </w:r>
      <w:r w:rsidRPr="004843CD">
        <w:rPr>
          <w:noProof/>
          <w:lang w:val="es-PR"/>
        </w:rPr>
        <w:tab/>
      </w:r>
      <w:r>
        <w:rPr>
          <w:noProof/>
        </w:rPr>
        <w:fldChar w:fldCharType="begin"/>
      </w:r>
      <w:r w:rsidRPr="004843CD">
        <w:rPr>
          <w:noProof/>
          <w:lang w:val="es-PR"/>
        </w:rPr>
        <w:instrText xml:space="preserve"> PAGEREF _Toc437425970 \h </w:instrText>
      </w:r>
      <w:r>
        <w:rPr>
          <w:noProof/>
        </w:rPr>
      </w:r>
      <w:r>
        <w:rPr>
          <w:noProof/>
        </w:rPr>
        <w:fldChar w:fldCharType="separate"/>
      </w:r>
      <w:r w:rsidRPr="004843CD">
        <w:rPr>
          <w:noProof/>
          <w:lang w:val="es-PR"/>
        </w:rPr>
        <w:t>4</w:t>
      </w:r>
      <w:r>
        <w:rPr>
          <w:noProof/>
        </w:rPr>
        <w:fldChar w:fldCharType="end"/>
      </w:r>
    </w:p>
    <w:p w14:paraId="1F4877DB" w14:textId="77777777" w:rsidR="00DB3DD9" w:rsidRPr="004843CD" w:rsidRDefault="00DB3DD9">
      <w:pPr>
        <w:pStyle w:val="TOC2"/>
        <w:tabs>
          <w:tab w:val="left" w:pos="499"/>
          <w:tab w:val="right" w:pos="10430"/>
        </w:tabs>
        <w:rPr>
          <w:rFonts w:eastAsiaTheme="minorEastAsia" w:cstheme="minorBidi"/>
          <w:b w:val="0"/>
          <w:bCs w:val="0"/>
          <w:smallCaps w:val="0"/>
          <w:noProof/>
          <w:lang w:val="es-PR" w:eastAsia="en-US"/>
        </w:rPr>
      </w:pPr>
      <w:r w:rsidRPr="004843CD">
        <w:rPr>
          <w:rFonts w:eastAsiaTheme="minorHAnsi"/>
          <w:b w:val="0"/>
          <w:noProof/>
          <w:lang w:val="es-PR"/>
        </w:rPr>
        <w:t>3.2</w:t>
      </w:r>
      <w:r w:rsidRPr="004843CD">
        <w:rPr>
          <w:rFonts w:eastAsiaTheme="minorEastAsia" w:cstheme="minorBidi"/>
          <w:b w:val="0"/>
          <w:bCs w:val="0"/>
          <w:smallCaps w:val="0"/>
          <w:noProof/>
          <w:lang w:val="es-PR" w:eastAsia="en-US"/>
        </w:rPr>
        <w:tab/>
      </w:r>
      <w:r w:rsidRPr="004843CD">
        <w:rPr>
          <w:rFonts w:cs="Arial"/>
          <w:b w:val="0"/>
          <w:noProof/>
          <w:lang w:val="es-PR"/>
        </w:rPr>
        <w:t>Campos del Encabezado</w:t>
      </w:r>
      <w:r w:rsidRPr="004843CD">
        <w:rPr>
          <w:noProof/>
          <w:lang w:val="es-PR"/>
        </w:rPr>
        <w:tab/>
      </w:r>
      <w:r>
        <w:rPr>
          <w:noProof/>
        </w:rPr>
        <w:fldChar w:fldCharType="begin"/>
      </w:r>
      <w:r w:rsidRPr="004843CD">
        <w:rPr>
          <w:noProof/>
          <w:lang w:val="es-PR"/>
        </w:rPr>
        <w:instrText xml:space="preserve"> PAGEREF _Toc437425971 \h </w:instrText>
      </w:r>
      <w:r>
        <w:rPr>
          <w:noProof/>
        </w:rPr>
      </w:r>
      <w:r>
        <w:rPr>
          <w:noProof/>
        </w:rPr>
        <w:fldChar w:fldCharType="separate"/>
      </w:r>
      <w:r w:rsidRPr="004843CD">
        <w:rPr>
          <w:noProof/>
          <w:lang w:val="es-PR"/>
        </w:rPr>
        <w:t>4</w:t>
      </w:r>
      <w:r>
        <w:rPr>
          <w:noProof/>
        </w:rPr>
        <w:fldChar w:fldCharType="end"/>
      </w:r>
    </w:p>
    <w:p w14:paraId="3A2ADA8F" w14:textId="77777777" w:rsidR="00DB3DD9" w:rsidRPr="004843CD" w:rsidRDefault="00DB3DD9">
      <w:pPr>
        <w:pStyle w:val="TOC2"/>
        <w:tabs>
          <w:tab w:val="left" w:pos="666"/>
          <w:tab w:val="right" w:pos="10430"/>
        </w:tabs>
        <w:rPr>
          <w:rFonts w:eastAsiaTheme="minorEastAsia" w:cstheme="minorBidi"/>
          <w:b w:val="0"/>
          <w:bCs w:val="0"/>
          <w:smallCaps w:val="0"/>
          <w:noProof/>
          <w:lang w:val="es-PR" w:eastAsia="en-US"/>
        </w:rPr>
      </w:pPr>
      <w:r w:rsidRPr="00341D76">
        <w:rPr>
          <w:b w:val="0"/>
          <w:noProof/>
          <w:lang w:val="es-PR"/>
        </w:rPr>
        <w:t>3.2.1</w:t>
      </w:r>
      <w:r w:rsidRPr="004843CD">
        <w:rPr>
          <w:rFonts w:eastAsiaTheme="minorEastAsia" w:cstheme="minorBidi"/>
          <w:b w:val="0"/>
          <w:bCs w:val="0"/>
          <w:smallCaps w:val="0"/>
          <w:noProof/>
          <w:lang w:val="es-PR" w:eastAsia="en-US"/>
        </w:rPr>
        <w:tab/>
      </w:r>
      <w:r w:rsidRPr="00341D76">
        <w:rPr>
          <w:rFonts w:cs="Arial"/>
          <w:noProof/>
          <w:lang w:val="es-PR"/>
        </w:rPr>
        <w:t>Cambiar Periodo</w:t>
      </w:r>
      <w:r w:rsidRPr="004843CD">
        <w:rPr>
          <w:noProof/>
          <w:lang w:val="es-PR"/>
        </w:rPr>
        <w:tab/>
      </w:r>
      <w:r>
        <w:rPr>
          <w:noProof/>
        </w:rPr>
        <w:fldChar w:fldCharType="begin"/>
      </w:r>
      <w:r w:rsidRPr="004843CD">
        <w:rPr>
          <w:noProof/>
          <w:lang w:val="es-PR"/>
        </w:rPr>
        <w:instrText xml:space="preserve"> PAGEREF _Toc437425972 \h </w:instrText>
      </w:r>
      <w:r>
        <w:rPr>
          <w:noProof/>
        </w:rPr>
      </w:r>
      <w:r>
        <w:rPr>
          <w:noProof/>
        </w:rPr>
        <w:fldChar w:fldCharType="separate"/>
      </w:r>
      <w:r w:rsidRPr="004843CD">
        <w:rPr>
          <w:noProof/>
          <w:lang w:val="es-PR"/>
        </w:rPr>
        <w:t>4</w:t>
      </w:r>
      <w:r>
        <w:rPr>
          <w:noProof/>
        </w:rPr>
        <w:fldChar w:fldCharType="end"/>
      </w:r>
    </w:p>
    <w:p w14:paraId="190F7D2A" w14:textId="77777777" w:rsidR="00DB3DD9" w:rsidRPr="004843CD" w:rsidRDefault="00DB3DD9">
      <w:pPr>
        <w:pStyle w:val="TOC2"/>
        <w:tabs>
          <w:tab w:val="left" w:pos="666"/>
          <w:tab w:val="right" w:pos="10430"/>
        </w:tabs>
        <w:rPr>
          <w:rFonts w:eastAsiaTheme="minorEastAsia" w:cstheme="minorBidi"/>
          <w:b w:val="0"/>
          <w:bCs w:val="0"/>
          <w:smallCaps w:val="0"/>
          <w:noProof/>
          <w:lang w:val="es-PR" w:eastAsia="en-US"/>
        </w:rPr>
      </w:pPr>
      <w:r w:rsidRPr="00341D76">
        <w:rPr>
          <w:b w:val="0"/>
          <w:noProof/>
          <w:lang w:val="es-PR"/>
        </w:rPr>
        <w:t>3.2.2</w:t>
      </w:r>
      <w:r w:rsidRPr="004843CD">
        <w:rPr>
          <w:rFonts w:eastAsiaTheme="minorEastAsia" w:cstheme="minorBidi"/>
          <w:b w:val="0"/>
          <w:bCs w:val="0"/>
          <w:smallCaps w:val="0"/>
          <w:noProof/>
          <w:lang w:val="es-PR" w:eastAsia="en-US"/>
        </w:rPr>
        <w:tab/>
      </w:r>
      <w:r w:rsidRPr="00341D76">
        <w:rPr>
          <w:rFonts w:cs="Arial"/>
          <w:noProof/>
          <w:lang w:val="es-PR"/>
        </w:rPr>
        <w:t>Cambiar Idioma</w:t>
      </w:r>
      <w:r w:rsidRPr="004843CD">
        <w:rPr>
          <w:noProof/>
          <w:lang w:val="es-PR"/>
        </w:rPr>
        <w:tab/>
      </w:r>
      <w:r>
        <w:rPr>
          <w:noProof/>
        </w:rPr>
        <w:fldChar w:fldCharType="begin"/>
      </w:r>
      <w:r w:rsidRPr="004843CD">
        <w:rPr>
          <w:noProof/>
          <w:lang w:val="es-PR"/>
        </w:rPr>
        <w:instrText xml:space="preserve"> PAGEREF _Toc437425973 \h </w:instrText>
      </w:r>
      <w:r>
        <w:rPr>
          <w:noProof/>
        </w:rPr>
      </w:r>
      <w:r>
        <w:rPr>
          <w:noProof/>
        </w:rPr>
        <w:fldChar w:fldCharType="separate"/>
      </w:r>
      <w:r w:rsidRPr="004843CD">
        <w:rPr>
          <w:noProof/>
          <w:lang w:val="es-PR"/>
        </w:rPr>
        <w:t>4</w:t>
      </w:r>
      <w:r>
        <w:rPr>
          <w:noProof/>
        </w:rPr>
        <w:fldChar w:fldCharType="end"/>
      </w:r>
    </w:p>
    <w:p w14:paraId="0241663D" w14:textId="77777777" w:rsidR="00DB3DD9" w:rsidRPr="004843CD" w:rsidRDefault="00DB3DD9">
      <w:pPr>
        <w:pStyle w:val="TOC2"/>
        <w:tabs>
          <w:tab w:val="left" w:pos="666"/>
          <w:tab w:val="right" w:pos="10430"/>
        </w:tabs>
        <w:rPr>
          <w:rFonts w:eastAsiaTheme="minorEastAsia" w:cstheme="minorBidi"/>
          <w:b w:val="0"/>
          <w:bCs w:val="0"/>
          <w:smallCaps w:val="0"/>
          <w:noProof/>
          <w:lang w:val="es-PR" w:eastAsia="en-US"/>
        </w:rPr>
      </w:pPr>
      <w:r w:rsidRPr="00341D76">
        <w:rPr>
          <w:b w:val="0"/>
          <w:noProof/>
          <w:lang w:val="es-PR"/>
        </w:rPr>
        <w:t>3.2.3</w:t>
      </w:r>
      <w:r w:rsidRPr="004843CD">
        <w:rPr>
          <w:rFonts w:eastAsiaTheme="minorEastAsia" w:cstheme="minorBidi"/>
          <w:b w:val="0"/>
          <w:bCs w:val="0"/>
          <w:smallCaps w:val="0"/>
          <w:noProof/>
          <w:lang w:val="es-PR" w:eastAsia="en-US"/>
        </w:rPr>
        <w:tab/>
      </w:r>
      <w:r w:rsidRPr="00341D76">
        <w:rPr>
          <w:rFonts w:cs="Arial"/>
          <w:noProof/>
          <w:lang w:val="es-PR"/>
        </w:rPr>
        <w:t>Cambiar Contraseña</w:t>
      </w:r>
      <w:r w:rsidRPr="004843CD">
        <w:rPr>
          <w:noProof/>
          <w:lang w:val="es-PR"/>
        </w:rPr>
        <w:tab/>
      </w:r>
      <w:r>
        <w:rPr>
          <w:noProof/>
        </w:rPr>
        <w:fldChar w:fldCharType="begin"/>
      </w:r>
      <w:r w:rsidRPr="004843CD">
        <w:rPr>
          <w:noProof/>
          <w:lang w:val="es-PR"/>
        </w:rPr>
        <w:instrText xml:space="preserve"> PAGEREF _Toc437425974 \h </w:instrText>
      </w:r>
      <w:r>
        <w:rPr>
          <w:noProof/>
        </w:rPr>
      </w:r>
      <w:r>
        <w:rPr>
          <w:noProof/>
        </w:rPr>
        <w:fldChar w:fldCharType="separate"/>
      </w:r>
      <w:r w:rsidRPr="004843CD">
        <w:rPr>
          <w:noProof/>
          <w:lang w:val="es-PR"/>
        </w:rPr>
        <w:t>4</w:t>
      </w:r>
      <w:r>
        <w:rPr>
          <w:noProof/>
        </w:rPr>
        <w:fldChar w:fldCharType="end"/>
      </w:r>
    </w:p>
    <w:p w14:paraId="21FBEB8F" w14:textId="77777777" w:rsidR="00DB3DD9" w:rsidRPr="004843CD" w:rsidRDefault="00DB3DD9">
      <w:pPr>
        <w:pStyle w:val="TOC2"/>
        <w:tabs>
          <w:tab w:val="left" w:pos="666"/>
          <w:tab w:val="right" w:pos="10430"/>
        </w:tabs>
        <w:rPr>
          <w:rFonts w:eastAsiaTheme="minorEastAsia" w:cstheme="minorBidi"/>
          <w:b w:val="0"/>
          <w:bCs w:val="0"/>
          <w:smallCaps w:val="0"/>
          <w:noProof/>
          <w:lang w:val="es-PR" w:eastAsia="en-US"/>
        </w:rPr>
      </w:pPr>
      <w:r w:rsidRPr="00341D76">
        <w:rPr>
          <w:b w:val="0"/>
          <w:noProof/>
          <w:lang w:val="es-PR"/>
        </w:rPr>
        <w:t>3.2.4</w:t>
      </w:r>
      <w:r w:rsidRPr="004843CD">
        <w:rPr>
          <w:rFonts w:eastAsiaTheme="minorEastAsia" w:cstheme="minorBidi"/>
          <w:b w:val="0"/>
          <w:bCs w:val="0"/>
          <w:smallCaps w:val="0"/>
          <w:noProof/>
          <w:lang w:val="es-PR" w:eastAsia="en-US"/>
        </w:rPr>
        <w:tab/>
      </w:r>
      <w:r w:rsidRPr="00341D76">
        <w:rPr>
          <w:rFonts w:cs="Arial"/>
          <w:noProof/>
          <w:lang w:val="es-PR"/>
        </w:rPr>
        <w:t>Ayuda en Línea</w:t>
      </w:r>
      <w:r w:rsidRPr="004843CD">
        <w:rPr>
          <w:noProof/>
          <w:lang w:val="es-PR"/>
        </w:rPr>
        <w:tab/>
      </w:r>
      <w:r>
        <w:rPr>
          <w:noProof/>
        </w:rPr>
        <w:fldChar w:fldCharType="begin"/>
      </w:r>
      <w:r w:rsidRPr="004843CD">
        <w:rPr>
          <w:noProof/>
          <w:lang w:val="es-PR"/>
        </w:rPr>
        <w:instrText xml:space="preserve"> PAGEREF _Toc437425975 \h </w:instrText>
      </w:r>
      <w:r>
        <w:rPr>
          <w:noProof/>
        </w:rPr>
      </w:r>
      <w:r>
        <w:rPr>
          <w:noProof/>
        </w:rPr>
        <w:fldChar w:fldCharType="separate"/>
      </w:r>
      <w:r w:rsidRPr="004843CD">
        <w:rPr>
          <w:noProof/>
          <w:lang w:val="es-PR"/>
        </w:rPr>
        <w:t>5</w:t>
      </w:r>
      <w:r>
        <w:rPr>
          <w:noProof/>
        </w:rPr>
        <w:fldChar w:fldCharType="end"/>
      </w:r>
    </w:p>
    <w:p w14:paraId="588885AC" w14:textId="77777777" w:rsidR="00DB3DD9" w:rsidRPr="004843CD" w:rsidRDefault="00DB3DD9">
      <w:pPr>
        <w:pStyle w:val="TOC2"/>
        <w:tabs>
          <w:tab w:val="left" w:pos="666"/>
          <w:tab w:val="right" w:pos="10430"/>
        </w:tabs>
        <w:rPr>
          <w:rFonts w:eastAsiaTheme="minorEastAsia" w:cstheme="minorBidi"/>
          <w:b w:val="0"/>
          <w:bCs w:val="0"/>
          <w:smallCaps w:val="0"/>
          <w:noProof/>
          <w:lang w:val="es-PR" w:eastAsia="en-US"/>
        </w:rPr>
      </w:pPr>
      <w:r w:rsidRPr="00341D76">
        <w:rPr>
          <w:rFonts w:eastAsiaTheme="minorHAnsi"/>
          <w:b w:val="0"/>
          <w:noProof/>
          <w:lang w:val="es-PR"/>
        </w:rPr>
        <w:t>3.2.5</w:t>
      </w:r>
      <w:r w:rsidRPr="004843CD">
        <w:rPr>
          <w:rFonts w:eastAsiaTheme="minorEastAsia" w:cstheme="minorBidi"/>
          <w:b w:val="0"/>
          <w:bCs w:val="0"/>
          <w:smallCaps w:val="0"/>
          <w:noProof/>
          <w:lang w:val="es-PR" w:eastAsia="en-US"/>
        </w:rPr>
        <w:tab/>
      </w:r>
      <w:r w:rsidRPr="00341D76">
        <w:rPr>
          <w:rFonts w:cs="Arial"/>
          <w:noProof/>
          <w:lang w:val="es-PR"/>
        </w:rPr>
        <w:t>Documentos SAMA</w:t>
      </w:r>
      <w:r w:rsidRPr="004843CD">
        <w:rPr>
          <w:noProof/>
          <w:lang w:val="es-PR"/>
        </w:rPr>
        <w:tab/>
      </w:r>
      <w:r>
        <w:rPr>
          <w:noProof/>
        </w:rPr>
        <w:fldChar w:fldCharType="begin"/>
      </w:r>
      <w:r w:rsidRPr="004843CD">
        <w:rPr>
          <w:noProof/>
          <w:lang w:val="es-PR"/>
        </w:rPr>
        <w:instrText xml:space="preserve"> PAGEREF _Toc437425976 \h </w:instrText>
      </w:r>
      <w:r>
        <w:rPr>
          <w:noProof/>
        </w:rPr>
      </w:r>
      <w:r>
        <w:rPr>
          <w:noProof/>
        </w:rPr>
        <w:fldChar w:fldCharType="separate"/>
      </w:r>
      <w:r w:rsidRPr="004843CD">
        <w:rPr>
          <w:noProof/>
          <w:lang w:val="es-PR"/>
        </w:rPr>
        <w:t>5</w:t>
      </w:r>
      <w:r>
        <w:rPr>
          <w:noProof/>
        </w:rPr>
        <w:fldChar w:fldCharType="end"/>
      </w:r>
    </w:p>
    <w:p w14:paraId="087CF539" w14:textId="77777777" w:rsidR="00DB3DD9" w:rsidRPr="004843CD" w:rsidRDefault="00DB3DD9">
      <w:pPr>
        <w:pStyle w:val="TOC2"/>
        <w:tabs>
          <w:tab w:val="left" w:pos="502"/>
          <w:tab w:val="right" w:pos="10430"/>
        </w:tabs>
        <w:rPr>
          <w:rFonts w:eastAsiaTheme="minorEastAsia" w:cstheme="minorBidi"/>
          <w:b w:val="0"/>
          <w:bCs w:val="0"/>
          <w:smallCaps w:val="0"/>
          <w:noProof/>
          <w:lang w:val="es-PR" w:eastAsia="en-US"/>
        </w:rPr>
      </w:pPr>
      <w:r w:rsidRPr="00341D76">
        <w:rPr>
          <w:noProof/>
          <w:lang w:val="es-PR"/>
        </w:rPr>
        <w:t>3.3</w:t>
      </w:r>
      <w:r w:rsidRPr="004843CD">
        <w:rPr>
          <w:rFonts w:eastAsiaTheme="minorEastAsia" w:cstheme="minorBidi"/>
          <w:b w:val="0"/>
          <w:bCs w:val="0"/>
          <w:smallCaps w:val="0"/>
          <w:noProof/>
          <w:lang w:val="es-PR" w:eastAsia="en-US"/>
        </w:rPr>
        <w:tab/>
      </w:r>
      <w:r w:rsidRPr="00341D76">
        <w:rPr>
          <w:rFonts w:cs="Arial"/>
          <w:b w:val="0"/>
          <w:noProof/>
          <w:lang w:val="es-PR"/>
        </w:rPr>
        <w:t>Módulo en Página Principal</w:t>
      </w:r>
      <w:r w:rsidRPr="004843CD">
        <w:rPr>
          <w:noProof/>
          <w:lang w:val="es-PR"/>
        </w:rPr>
        <w:tab/>
      </w:r>
      <w:r>
        <w:rPr>
          <w:noProof/>
        </w:rPr>
        <w:fldChar w:fldCharType="begin"/>
      </w:r>
      <w:r w:rsidRPr="004843CD">
        <w:rPr>
          <w:noProof/>
          <w:lang w:val="es-PR"/>
        </w:rPr>
        <w:instrText xml:space="preserve"> PAGEREF _Toc437425977 \h </w:instrText>
      </w:r>
      <w:r>
        <w:rPr>
          <w:noProof/>
        </w:rPr>
      </w:r>
      <w:r>
        <w:rPr>
          <w:noProof/>
        </w:rPr>
        <w:fldChar w:fldCharType="separate"/>
      </w:r>
      <w:r w:rsidRPr="004843CD">
        <w:rPr>
          <w:noProof/>
          <w:lang w:val="es-PR"/>
        </w:rPr>
        <w:t>5</w:t>
      </w:r>
      <w:r>
        <w:rPr>
          <w:noProof/>
        </w:rPr>
        <w:fldChar w:fldCharType="end"/>
      </w:r>
    </w:p>
    <w:p w14:paraId="3CD8481A" w14:textId="77777777" w:rsidR="00DB3DD9" w:rsidRPr="004843CD" w:rsidRDefault="00DB3DD9">
      <w:pPr>
        <w:pStyle w:val="TOC1"/>
        <w:tabs>
          <w:tab w:val="left" w:pos="390"/>
          <w:tab w:val="right" w:pos="10430"/>
        </w:tabs>
        <w:rPr>
          <w:rFonts w:eastAsiaTheme="minorEastAsia" w:cstheme="minorBidi"/>
          <w:b w:val="0"/>
          <w:bCs w:val="0"/>
          <w:caps w:val="0"/>
          <w:noProof/>
          <w:u w:val="none"/>
          <w:lang w:val="es-PR" w:eastAsia="en-US"/>
        </w:rPr>
      </w:pPr>
      <w:r w:rsidRPr="004843CD">
        <w:rPr>
          <w:iCs/>
          <w:noProof/>
          <w:lang w:val="es-PR"/>
        </w:rPr>
        <w:t>4.</w:t>
      </w:r>
      <w:r w:rsidRPr="004843CD">
        <w:rPr>
          <w:rFonts w:eastAsiaTheme="minorEastAsia" w:cstheme="minorBidi"/>
          <w:b w:val="0"/>
          <w:bCs w:val="0"/>
          <w:caps w:val="0"/>
          <w:noProof/>
          <w:u w:val="none"/>
          <w:lang w:val="es-PR" w:eastAsia="en-US"/>
        </w:rPr>
        <w:tab/>
      </w:r>
      <w:r w:rsidRPr="004843CD">
        <w:rPr>
          <w:iCs/>
          <w:noProof/>
          <w:lang w:val="es-PR"/>
        </w:rPr>
        <w:t>Mi Evaluación</w:t>
      </w:r>
      <w:r w:rsidRPr="004843CD">
        <w:rPr>
          <w:noProof/>
          <w:lang w:val="es-PR"/>
        </w:rPr>
        <w:tab/>
      </w:r>
      <w:r>
        <w:rPr>
          <w:noProof/>
        </w:rPr>
        <w:fldChar w:fldCharType="begin"/>
      </w:r>
      <w:r w:rsidRPr="004843CD">
        <w:rPr>
          <w:noProof/>
          <w:lang w:val="es-PR"/>
        </w:rPr>
        <w:instrText xml:space="preserve"> PAGEREF _Toc437425978 \h </w:instrText>
      </w:r>
      <w:r>
        <w:rPr>
          <w:noProof/>
        </w:rPr>
      </w:r>
      <w:r>
        <w:rPr>
          <w:noProof/>
        </w:rPr>
        <w:fldChar w:fldCharType="separate"/>
      </w:r>
      <w:r w:rsidRPr="004843CD">
        <w:rPr>
          <w:noProof/>
          <w:lang w:val="es-PR"/>
        </w:rPr>
        <w:t>6</w:t>
      </w:r>
      <w:r>
        <w:rPr>
          <w:noProof/>
        </w:rPr>
        <w:fldChar w:fldCharType="end"/>
      </w:r>
    </w:p>
    <w:p w14:paraId="5052D05B" w14:textId="77777777" w:rsidR="00DB3DD9" w:rsidRPr="004843CD"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4.1</w:t>
      </w:r>
      <w:r w:rsidRPr="004843CD">
        <w:rPr>
          <w:rFonts w:eastAsiaTheme="minorEastAsia" w:cstheme="minorBidi"/>
          <w:b w:val="0"/>
          <w:bCs w:val="0"/>
          <w:smallCaps w:val="0"/>
          <w:noProof/>
          <w:lang w:val="es-PR" w:eastAsia="en-US"/>
        </w:rPr>
        <w:tab/>
      </w:r>
      <w:r w:rsidRPr="00341D76">
        <w:rPr>
          <w:rFonts w:cs="Arial"/>
          <w:noProof/>
          <w:lang w:val="es-PR"/>
        </w:rPr>
        <w:t>Acceda a Mi Evaluación</w:t>
      </w:r>
      <w:r w:rsidRPr="004843CD">
        <w:rPr>
          <w:noProof/>
          <w:lang w:val="es-PR"/>
        </w:rPr>
        <w:tab/>
      </w:r>
      <w:r>
        <w:rPr>
          <w:noProof/>
        </w:rPr>
        <w:fldChar w:fldCharType="begin"/>
      </w:r>
      <w:r w:rsidRPr="004843CD">
        <w:rPr>
          <w:noProof/>
          <w:lang w:val="es-PR"/>
        </w:rPr>
        <w:instrText xml:space="preserve"> PAGEREF _Toc437425979 \h </w:instrText>
      </w:r>
      <w:r>
        <w:rPr>
          <w:noProof/>
        </w:rPr>
      </w:r>
      <w:r>
        <w:rPr>
          <w:noProof/>
        </w:rPr>
        <w:fldChar w:fldCharType="separate"/>
      </w:r>
      <w:r w:rsidRPr="004843CD">
        <w:rPr>
          <w:noProof/>
          <w:lang w:val="es-PR"/>
        </w:rPr>
        <w:t>6</w:t>
      </w:r>
      <w:r>
        <w:rPr>
          <w:noProof/>
        </w:rPr>
        <w:fldChar w:fldCharType="end"/>
      </w:r>
    </w:p>
    <w:p w14:paraId="141014C5" w14:textId="77777777" w:rsidR="00DB3DD9" w:rsidRPr="004843CD"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4.2</w:t>
      </w:r>
      <w:r w:rsidRPr="004843CD">
        <w:rPr>
          <w:rFonts w:eastAsiaTheme="minorEastAsia" w:cstheme="minorBidi"/>
          <w:b w:val="0"/>
          <w:bCs w:val="0"/>
          <w:smallCaps w:val="0"/>
          <w:noProof/>
          <w:lang w:val="es-PR" w:eastAsia="en-US"/>
        </w:rPr>
        <w:tab/>
      </w:r>
      <w:r w:rsidRPr="00341D76">
        <w:rPr>
          <w:rFonts w:cs="Arial"/>
          <w:noProof/>
          <w:lang w:val="es-PR"/>
        </w:rPr>
        <w:t>Estado de la Evaluación</w:t>
      </w:r>
      <w:r w:rsidRPr="004843CD">
        <w:rPr>
          <w:noProof/>
          <w:lang w:val="es-PR"/>
        </w:rPr>
        <w:tab/>
      </w:r>
      <w:r>
        <w:rPr>
          <w:noProof/>
        </w:rPr>
        <w:fldChar w:fldCharType="begin"/>
      </w:r>
      <w:r w:rsidRPr="004843CD">
        <w:rPr>
          <w:noProof/>
          <w:lang w:val="es-PR"/>
        </w:rPr>
        <w:instrText xml:space="preserve"> PAGEREF _Toc437425980 \h </w:instrText>
      </w:r>
      <w:r>
        <w:rPr>
          <w:noProof/>
        </w:rPr>
      </w:r>
      <w:r>
        <w:rPr>
          <w:noProof/>
        </w:rPr>
        <w:fldChar w:fldCharType="separate"/>
      </w:r>
      <w:r w:rsidRPr="004843CD">
        <w:rPr>
          <w:noProof/>
          <w:lang w:val="es-PR"/>
        </w:rPr>
        <w:t>6</w:t>
      </w:r>
      <w:r>
        <w:rPr>
          <w:noProof/>
        </w:rPr>
        <w:fldChar w:fldCharType="end"/>
      </w:r>
    </w:p>
    <w:p w14:paraId="47F977A6" w14:textId="77777777" w:rsidR="00DB3DD9" w:rsidRPr="004843CD"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4.3</w:t>
      </w:r>
      <w:r w:rsidRPr="004843CD">
        <w:rPr>
          <w:rFonts w:eastAsiaTheme="minorEastAsia" w:cstheme="minorBidi"/>
          <w:b w:val="0"/>
          <w:bCs w:val="0"/>
          <w:smallCaps w:val="0"/>
          <w:noProof/>
          <w:lang w:val="es-PR" w:eastAsia="en-US"/>
        </w:rPr>
        <w:tab/>
      </w:r>
      <w:r w:rsidRPr="00341D76">
        <w:rPr>
          <w:rFonts w:cs="Arial"/>
          <w:noProof/>
          <w:lang w:val="es-PR"/>
        </w:rPr>
        <w:t>Documento PDF</w:t>
      </w:r>
      <w:r w:rsidRPr="004843CD">
        <w:rPr>
          <w:noProof/>
          <w:lang w:val="es-PR"/>
        </w:rPr>
        <w:tab/>
      </w:r>
      <w:r>
        <w:rPr>
          <w:noProof/>
        </w:rPr>
        <w:fldChar w:fldCharType="begin"/>
      </w:r>
      <w:r w:rsidRPr="004843CD">
        <w:rPr>
          <w:noProof/>
          <w:lang w:val="es-PR"/>
        </w:rPr>
        <w:instrText xml:space="preserve"> PAGEREF _Toc437425981 \h </w:instrText>
      </w:r>
      <w:r>
        <w:rPr>
          <w:noProof/>
        </w:rPr>
      </w:r>
      <w:r>
        <w:rPr>
          <w:noProof/>
        </w:rPr>
        <w:fldChar w:fldCharType="separate"/>
      </w:r>
      <w:r w:rsidRPr="004843CD">
        <w:rPr>
          <w:noProof/>
          <w:lang w:val="es-PR"/>
        </w:rPr>
        <w:t>6</w:t>
      </w:r>
      <w:r>
        <w:rPr>
          <w:noProof/>
        </w:rPr>
        <w:fldChar w:fldCharType="end"/>
      </w:r>
    </w:p>
    <w:p w14:paraId="486FE9FB" w14:textId="77777777" w:rsidR="00DB3DD9" w:rsidRPr="004843CD"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4.4</w:t>
      </w:r>
      <w:r w:rsidRPr="004843CD">
        <w:rPr>
          <w:rFonts w:eastAsiaTheme="minorEastAsia" w:cstheme="minorBidi"/>
          <w:b w:val="0"/>
          <w:bCs w:val="0"/>
          <w:smallCaps w:val="0"/>
          <w:noProof/>
          <w:lang w:val="es-PR" w:eastAsia="en-US"/>
        </w:rPr>
        <w:tab/>
      </w:r>
      <w:r w:rsidRPr="00341D76">
        <w:rPr>
          <w:rFonts w:cs="Arial"/>
          <w:noProof/>
          <w:lang w:val="es-PR"/>
        </w:rPr>
        <w:t>Vea su Evaluación</w:t>
      </w:r>
      <w:r w:rsidRPr="004843CD">
        <w:rPr>
          <w:noProof/>
          <w:lang w:val="es-PR"/>
        </w:rPr>
        <w:tab/>
      </w:r>
      <w:r>
        <w:rPr>
          <w:noProof/>
        </w:rPr>
        <w:fldChar w:fldCharType="begin"/>
      </w:r>
      <w:r w:rsidRPr="004843CD">
        <w:rPr>
          <w:noProof/>
          <w:lang w:val="es-PR"/>
        </w:rPr>
        <w:instrText xml:space="preserve"> PAGEREF _Toc437425982 \h </w:instrText>
      </w:r>
      <w:r>
        <w:rPr>
          <w:noProof/>
        </w:rPr>
      </w:r>
      <w:r>
        <w:rPr>
          <w:noProof/>
        </w:rPr>
        <w:fldChar w:fldCharType="separate"/>
      </w:r>
      <w:r w:rsidRPr="004843CD">
        <w:rPr>
          <w:noProof/>
          <w:lang w:val="es-PR"/>
        </w:rPr>
        <w:t>6</w:t>
      </w:r>
      <w:r>
        <w:rPr>
          <w:noProof/>
        </w:rPr>
        <w:fldChar w:fldCharType="end"/>
      </w:r>
    </w:p>
    <w:p w14:paraId="08701163" w14:textId="77777777" w:rsidR="00DB3DD9" w:rsidRPr="004843CD" w:rsidRDefault="00DB3DD9">
      <w:pPr>
        <w:pStyle w:val="TOC2"/>
        <w:tabs>
          <w:tab w:val="left" w:pos="387"/>
          <w:tab w:val="right" w:pos="10430"/>
        </w:tabs>
        <w:rPr>
          <w:rFonts w:eastAsiaTheme="minorEastAsia" w:cstheme="minorBidi"/>
          <w:b w:val="0"/>
          <w:bCs w:val="0"/>
          <w:smallCaps w:val="0"/>
          <w:noProof/>
          <w:lang w:val="es-PR" w:eastAsia="en-US"/>
        </w:rPr>
      </w:pPr>
      <w:r w:rsidRPr="00341D76">
        <w:rPr>
          <w:rFonts w:cs="Arial"/>
          <w:b w:val="0"/>
          <w:noProof/>
          <w:lang w:val="es-PR"/>
        </w:rPr>
        <w:t>1.</w:t>
      </w:r>
      <w:r w:rsidRPr="004843CD">
        <w:rPr>
          <w:rFonts w:eastAsiaTheme="minorEastAsia" w:cstheme="minorBidi"/>
          <w:b w:val="0"/>
          <w:bCs w:val="0"/>
          <w:smallCaps w:val="0"/>
          <w:noProof/>
          <w:lang w:val="es-PR" w:eastAsia="en-US"/>
        </w:rPr>
        <w:tab/>
      </w:r>
      <w:r w:rsidRPr="00341D76">
        <w:rPr>
          <w:rFonts w:cs="Arial"/>
          <w:b w:val="0"/>
          <w:noProof/>
          <w:lang w:val="es-PR"/>
        </w:rPr>
        <w:t>Presione</w:t>
      </w:r>
      <w:r w:rsidRPr="004843CD">
        <w:rPr>
          <w:noProof/>
          <w:lang w:val="es-PR"/>
        </w:rPr>
        <w:tab/>
      </w:r>
      <w:r>
        <w:rPr>
          <w:noProof/>
        </w:rPr>
        <w:fldChar w:fldCharType="begin"/>
      </w:r>
      <w:r w:rsidRPr="004843CD">
        <w:rPr>
          <w:noProof/>
          <w:lang w:val="es-PR"/>
        </w:rPr>
        <w:instrText xml:space="preserve"> PAGEREF _Toc437425983 \h </w:instrText>
      </w:r>
      <w:r>
        <w:rPr>
          <w:noProof/>
        </w:rPr>
      </w:r>
      <w:r>
        <w:rPr>
          <w:noProof/>
        </w:rPr>
        <w:fldChar w:fldCharType="separate"/>
      </w:r>
      <w:r w:rsidRPr="004843CD">
        <w:rPr>
          <w:noProof/>
          <w:lang w:val="es-PR"/>
        </w:rPr>
        <w:t>7</w:t>
      </w:r>
      <w:r>
        <w:rPr>
          <w:noProof/>
        </w:rPr>
        <w:fldChar w:fldCharType="end"/>
      </w:r>
    </w:p>
    <w:p w14:paraId="4E57B637" w14:textId="77777777" w:rsidR="00DB3DD9" w:rsidRPr="00DB3DD9" w:rsidRDefault="00DB3DD9">
      <w:pPr>
        <w:pStyle w:val="TOC2"/>
        <w:tabs>
          <w:tab w:val="left" w:pos="387"/>
          <w:tab w:val="right" w:pos="10430"/>
        </w:tabs>
        <w:rPr>
          <w:rFonts w:eastAsiaTheme="minorEastAsia" w:cstheme="minorBidi"/>
          <w:b w:val="0"/>
          <w:bCs w:val="0"/>
          <w:smallCaps w:val="0"/>
          <w:noProof/>
          <w:lang w:val="es-PR" w:eastAsia="en-US"/>
        </w:rPr>
      </w:pPr>
      <w:r w:rsidRPr="00341D76">
        <w:rPr>
          <w:rFonts w:cs="Arial"/>
          <w:b w:val="0"/>
          <w:noProof/>
          <w:lang w:val="es-PR"/>
        </w:rPr>
        <w:t>2.</w:t>
      </w:r>
      <w:r w:rsidRPr="00DB3DD9">
        <w:rPr>
          <w:rFonts w:eastAsiaTheme="minorEastAsia" w:cstheme="minorBidi"/>
          <w:b w:val="0"/>
          <w:bCs w:val="0"/>
          <w:smallCaps w:val="0"/>
          <w:noProof/>
          <w:lang w:val="es-PR" w:eastAsia="en-US"/>
        </w:rPr>
        <w:tab/>
      </w:r>
      <w:r w:rsidRPr="00341D76">
        <w:rPr>
          <w:rFonts w:cs="Arial"/>
          <w:b w:val="0"/>
          <w:noProof/>
          <w:lang w:val="es-PR"/>
        </w:rPr>
        <w:t>Lea las instrucciones y presione</w:t>
      </w:r>
      <w:r w:rsidRPr="00DB3DD9">
        <w:rPr>
          <w:noProof/>
          <w:lang w:val="es-PR"/>
        </w:rPr>
        <w:tab/>
      </w:r>
      <w:r>
        <w:rPr>
          <w:noProof/>
        </w:rPr>
        <w:fldChar w:fldCharType="begin"/>
      </w:r>
      <w:r w:rsidRPr="00DB3DD9">
        <w:rPr>
          <w:noProof/>
          <w:lang w:val="es-PR"/>
        </w:rPr>
        <w:instrText xml:space="preserve"> PAGEREF _Toc437425984 \h </w:instrText>
      </w:r>
      <w:r>
        <w:rPr>
          <w:noProof/>
        </w:rPr>
      </w:r>
      <w:r>
        <w:rPr>
          <w:noProof/>
        </w:rPr>
        <w:fldChar w:fldCharType="separate"/>
      </w:r>
      <w:r w:rsidRPr="00DB3DD9">
        <w:rPr>
          <w:noProof/>
          <w:lang w:val="es-PR"/>
        </w:rPr>
        <w:t>7</w:t>
      </w:r>
      <w:r>
        <w:rPr>
          <w:noProof/>
        </w:rPr>
        <w:fldChar w:fldCharType="end"/>
      </w:r>
    </w:p>
    <w:p w14:paraId="15F63F1D" w14:textId="77777777" w:rsidR="00DB3DD9" w:rsidRPr="00DB3DD9" w:rsidRDefault="00DB3DD9">
      <w:pPr>
        <w:pStyle w:val="TOC2"/>
        <w:tabs>
          <w:tab w:val="left" w:pos="387"/>
          <w:tab w:val="right" w:pos="10430"/>
        </w:tabs>
        <w:rPr>
          <w:rFonts w:eastAsiaTheme="minorEastAsia" w:cstheme="minorBidi"/>
          <w:b w:val="0"/>
          <w:bCs w:val="0"/>
          <w:smallCaps w:val="0"/>
          <w:noProof/>
          <w:lang w:val="es-PR" w:eastAsia="en-US"/>
        </w:rPr>
      </w:pPr>
      <w:r w:rsidRPr="00341D76">
        <w:rPr>
          <w:rFonts w:cs="Arial"/>
          <w:b w:val="0"/>
          <w:noProof/>
          <w:lang w:val="es-PR"/>
        </w:rPr>
        <w:t>3.</w:t>
      </w:r>
      <w:r w:rsidRPr="00DB3DD9">
        <w:rPr>
          <w:rFonts w:eastAsiaTheme="minorEastAsia" w:cstheme="minorBidi"/>
          <w:b w:val="0"/>
          <w:bCs w:val="0"/>
          <w:smallCaps w:val="0"/>
          <w:noProof/>
          <w:lang w:val="es-PR" w:eastAsia="en-US"/>
        </w:rPr>
        <w:tab/>
      </w:r>
      <w:r w:rsidRPr="00341D76">
        <w:rPr>
          <w:rFonts w:cs="Arial"/>
          <w:b w:val="0"/>
          <w:noProof/>
          <w:lang w:val="es-PR"/>
        </w:rPr>
        <w:t>La primera página del documento contiene un resume de su evaluación hasta ese momento. Utilice la barra de la derecha para subir y bajar el contenido de la ventana.</w:t>
      </w:r>
      <w:r w:rsidRPr="00DB3DD9">
        <w:rPr>
          <w:noProof/>
          <w:lang w:val="es-PR"/>
        </w:rPr>
        <w:tab/>
      </w:r>
      <w:r>
        <w:rPr>
          <w:noProof/>
        </w:rPr>
        <w:fldChar w:fldCharType="begin"/>
      </w:r>
      <w:r w:rsidRPr="00DB3DD9">
        <w:rPr>
          <w:noProof/>
          <w:lang w:val="es-PR"/>
        </w:rPr>
        <w:instrText xml:space="preserve"> PAGEREF _Toc437425985 \h </w:instrText>
      </w:r>
      <w:r>
        <w:rPr>
          <w:noProof/>
        </w:rPr>
      </w:r>
      <w:r>
        <w:rPr>
          <w:noProof/>
        </w:rPr>
        <w:fldChar w:fldCharType="separate"/>
      </w:r>
      <w:r w:rsidRPr="00DB3DD9">
        <w:rPr>
          <w:noProof/>
          <w:lang w:val="es-PR"/>
        </w:rPr>
        <w:t>7</w:t>
      </w:r>
      <w:r>
        <w:rPr>
          <w:noProof/>
        </w:rPr>
        <w:fldChar w:fldCharType="end"/>
      </w:r>
    </w:p>
    <w:p w14:paraId="22DFFAED" w14:textId="77777777" w:rsidR="00DB3DD9" w:rsidRPr="00DB3DD9" w:rsidRDefault="00DB3DD9">
      <w:pPr>
        <w:pStyle w:val="TOC2"/>
        <w:tabs>
          <w:tab w:val="left" w:pos="387"/>
          <w:tab w:val="right" w:pos="10430"/>
        </w:tabs>
        <w:rPr>
          <w:rFonts w:eastAsiaTheme="minorEastAsia" w:cstheme="minorBidi"/>
          <w:b w:val="0"/>
          <w:bCs w:val="0"/>
          <w:smallCaps w:val="0"/>
          <w:noProof/>
          <w:lang w:val="es-PR" w:eastAsia="en-US"/>
        </w:rPr>
      </w:pPr>
      <w:r w:rsidRPr="00341D76">
        <w:rPr>
          <w:rFonts w:cs="Arial"/>
          <w:b w:val="0"/>
          <w:noProof/>
          <w:lang w:val="es-PR"/>
        </w:rPr>
        <w:t>4.</w:t>
      </w:r>
      <w:r w:rsidRPr="00DB3DD9">
        <w:rPr>
          <w:rFonts w:eastAsiaTheme="minorEastAsia" w:cstheme="minorBidi"/>
          <w:b w:val="0"/>
          <w:bCs w:val="0"/>
          <w:smallCaps w:val="0"/>
          <w:noProof/>
          <w:lang w:val="es-PR" w:eastAsia="en-US"/>
        </w:rPr>
        <w:tab/>
      </w:r>
      <w:r w:rsidRPr="00341D76">
        <w:rPr>
          <w:rFonts w:cs="Arial"/>
          <w:b w:val="0"/>
          <w:noProof/>
          <w:lang w:val="es-PR"/>
        </w:rPr>
        <w:t>Presione</w:t>
      </w:r>
      <w:r w:rsidRPr="00DB3DD9">
        <w:rPr>
          <w:noProof/>
          <w:lang w:val="es-PR"/>
        </w:rPr>
        <w:tab/>
      </w:r>
      <w:r>
        <w:rPr>
          <w:noProof/>
        </w:rPr>
        <w:fldChar w:fldCharType="begin"/>
      </w:r>
      <w:r w:rsidRPr="00DB3DD9">
        <w:rPr>
          <w:noProof/>
          <w:lang w:val="es-PR"/>
        </w:rPr>
        <w:instrText xml:space="preserve"> PAGEREF _Toc437425986 \h </w:instrText>
      </w:r>
      <w:r>
        <w:rPr>
          <w:noProof/>
        </w:rPr>
      </w:r>
      <w:r>
        <w:rPr>
          <w:noProof/>
        </w:rPr>
        <w:fldChar w:fldCharType="separate"/>
      </w:r>
      <w:r w:rsidRPr="00DB3DD9">
        <w:rPr>
          <w:noProof/>
          <w:lang w:val="es-PR"/>
        </w:rPr>
        <w:t>8</w:t>
      </w:r>
      <w:r>
        <w:rPr>
          <w:noProof/>
        </w:rPr>
        <w:fldChar w:fldCharType="end"/>
      </w:r>
    </w:p>
    <w:p w14:paraId="05AA2334" w14:textId="77777777" w:rsidR="00DB3DD9" w:rsidRPr="00DB3DD9" w:rsidRDefault="00DB3DD9">
      <w:pPr>
        <w:pStyle w:val="TOC2"/>
        <w:tabs>
          <w:tab w:val="left" w:pos="387"/>
          <w:tab w:val="right" w:pos="10430"/>
        </w:tabs>
        <w:rPr>
          <w:rFonts w:eastAsiaTheme="minorEastAsia" w:cstheme="minorBidi"/>
          <w:b w:val="0"/>
          <w:bCs w:val="0"/>
          <w:smallCaps w:val="0"/>
          <w:noProof/>
          <w:lang w:val="es-PR" w:eastAsia="en-US"/>
        </w:rPr>
      </w:pPr>
      <w:r w:rsidRPr="00341D76">
        <w:rPr>
          <w:rFonts w:cs="Arial"/>
          <w:b w:val="0"/>
          <w:noProof/>
          <w:lang w:val="es-PR"/>
        </w:rPr>
        <w:t>5.</w:t>
      </w:r>
      <w:r w:rsidRPr="00DB3DD9">
        <w:rPr>
          <w:rFonts w:eastAsiaTheme="minorEastAsia" w:cstheme="minorBidi"/>
          <w:b w:val="0"/>
          <w:bCs w:val="0"/>
          <w:smallCaps w:val="0"/>
          <w:noProof/>
          <w:lang w:val="es-PR" w:eastAsia="en-US"/>
        </w:rPr>
        <w:tab/>
      </w:r>
      <w:r w:rsidRPr="00341D76">
        <w:rPr>
          <w:rFonts w:cs="Arial"/>
          <w:b w:val="0"/>
          <w:noProof/>
          <w:lang w:val="es-PR"/>
        </w:rPr>
        <w:t>Observe los indicadores por dimensión y su puntuación.</w:t>
      </w:r>
      <w:r w:rsidRPr="00DB3DD9">
        <w:rPr>
          <w:noProof/>
          <w:lang w:val="es-PR"/>
        </w:rPr>
        <w:tab/>
      </w:r>
      <w:r>
        <w:rPr>
          <w:noProof/>
        </w:rPr>
        <w:fldChar w:fldCharType="begin"/>
      </w:r>
      <w:r w:rsidRPr="00DB3DD9">
        <w:rPr>
          <w:noProof/>
          <w:lang w:val="es-PR"/>
        </w:rPr>
        <w:instrText xml:space="preserve"> PAGEREF _Toc437425987 \h </w:instrText>
      </w:r>
      <w:r>
        <w:rPr>
          <w:noProof/>
        </w:rPr>
      </w:r>
      <w:r>
        <w:rPr>
          <w:noProof/>
        </w:rPr>
        <w:fldChar w:fldCharType="separate"/>
      </w:r>
      <w:r w:rsidRPr="00DB3DD9">
        <w:rPr>
          <w:noProof/>
          <w:lang w:val="es-PR"/>
        </w:rPr>
        <w:t>8</w:t>
      </w:r>
      <w:r>
        <w:rPr>
          <w:noProof/>
        </w:rPr>
        <w:fldChar w:fldCharType="end"/>
      </w:r>
    </w:p>
    <w:p w14:paraId="6B1531D8" w14:textId="77777777" w:rsidR="00DB3DD9" w:rsidRPr="00DB3DD9" w:rsidRDefault="00DB3DD9">
      <w:pPr>
        <w:pStyle w:val="TOC2"/>
        <w:tabs>
          <w:tab w:val="left" w:pos="499"/>
          <w:tab w:val="right" w:pos="10430"/>
        </w:tabs>
        <w:rPr>
          <w:rFonts w:eastAsiaTheme="minorEastAsia" w:cstheme="minorBidi"/>
          <w:b w:val="0"/>
          <w:bCs w:val="0"/>
          <w:smallCaps w:val="0"/>
          <w:noProof/>
          <w:lang w:val="es-PR" w:eastAsia="en-US"/>
        </w:rPr>
      </w:pPr>
      <w:r w:rsidRPr="00DB3DD9">
        <w:rPr>
          <w:b w:val="0"/>
          <w:noProof/>
          <w:lang w:val="es-PR"/>
        </w:rPr>
        <w:t>4.5</w:t>
      </w:r>
      <w:r w:rsidRPr="00DB3DD9">
        <w:rPr>
          <w:rFonts w:eastAsiaTheme="minorEastAsia" w:cstheme="minorBidi"/>
          <w:b w:val="0"/>
          <w:bCs w:val="0"/>
          <w:smallCaps w:val="0"/>
          <w:noProof/>
          <w:lang w:val="es-PR" w:eastAsia="en-US"/>
        </w:rPr>
        <w:tab/>
      </w:r>
      <w:r w:rsidRPr="00341D76">
        <w:rPr>
          <w:rFonts w:cs="Arial"/>
          <w:noProof/>
          <w:lang w:val="es-PR"/>
        </w:rPr>
        <w:t>Añadir Comentarios</w:t>
      </w:r>
      <w:r w:rsidRPr="00DB3DD9">
        <w:rPr>
          <w:noProof/>
          <w:lang w:val="es-PR"/>
        </w:rPr>
        <w:tab/>
      </w:r>
      <w:r>
        <w:rPr>
          <w:noProof/>
        </w:rPr>
        <w:fldChar w:fldCharType="begin"/>
      </w:r>
      <w:r w:rsidRPr="00DB3DD9">
        <w:rPr>
          <w:noProof/>
          <w:lang w:val="es-PR"/>
        </w:rPr>
        <w:instrText xml:space="preserve"> PAGEREF _Toc437425988 \h </w:instrText>
      </w:r>
      <w:r>
        <w:rPr>
          <w:noProof/>
        </w:rPr>
      </w:r>
      <w:r>
        <w:rPr>
          <w:noProof/>
        </w:rPr>
        <w:fldChar w:fldCharType="separate"/>
      </w:r>
      <w:r w:rsidRPr="00DB3DD9">
        <w:rPr>
          <w:noProof/>
          <w:lang w:val="es-PR"/>
        </w:rPr>
        <w:t>9</w:t>
      </w:r>
      <w:r>
        <w:rPr>
          <w:noProof/>
        </w:rPr>
        <w:fldChar w:fldCharType="end"/>
      </w:r>
    </w:p>
    <w:p w14:paraId="27260EE7" w14:textId="77777777" w:rsidR="00DB3DD9" w:rsidRPr="00DB3DD9" w:rsidRDefault="00DB3DD9">
      <w:pPr>
        <w:pStyle w:val="TOC2"/>
        <w:tabs>
          <w:tab w:val="left" w:pos="499"/>
          <w:tab w:val="right" w:pos="10430"/>
        </w:tabs>
        <w:rPr>
          <w:rFonts w:eastAsiaTheme="minorEastAsia" w:cstheme="minorBidi"/>
          <w:b w:val="0"/>
          <w:bCs w:val="0"/>
          <w:smallCaps w:val="0"/>
          <w:noProof/>
          <w:lang w:val="es-PR" w:eastAsia="en-US"/>
        </w:rPr>
      </w:pPr>
      <w:r w:rsidRPr="00341D76">
        <w:rPr>
          <w:rFonts w:eastAsiaTheme="minorHAnsi"/>
          <w:b w:val="0"/>
          <w:noProof/>
          <w:lang w:val="es-PR"/>
        </w:rPr>
        <w:t>4.6</w:t>
      </w:r>
      <w:r w:rsidRPr="00DB3DD9">
        <w:rPr>
          <w:rFonts w:eastAsiaTheme="minorEastAsia" w:cstheme="minorBidi"/>
          <w:b w:val="0"/>
          <w:bCs w:val="0"/>
          <w:smallCaps w:val="0"/>
          <w:noProof/>
          <w:lang w:val="es-PR" w:eastAsia="en-US"/>
        </w:rPr>
        <w:tab/>
      </w:r>
      <w:r w:rsidRPr="00341D76">
        <w:rPr>
          <w:rFonts w:cs="Arial"/>
          <w:noProof/>
          <w:lang w:val="es-PR"/>
        </w:rPr>
        <w:t>Guardar Borrador</w:t>
      </w:r>
      <w:r w:rsidRPr="00341D76">
        <w:rPr>
          <w:rFonts w:eastAsiaTheme="minorHAnsi" w:cs="Arial"/>
          <w:b w:val="0"/>
          <w:noProof/>
          <w:lang w:val="es-PR"/>
        </w:rPr>
        <w:t>:</w:t>
      </w:r>
      <w:r w:rsidRPr="00DB3DD9">
        <w:rPr>
          <w:noProof/>
          <w:lang w:val="es-PR"/>
        </w:rPr>
        <w:tab/>
      </w:r>
      <w:r>
        <w:rPr>
          <w:noProof/>
        </w:rPr>
        <w:fldChar w:fldCharType="begin"/>
      </w:r>
      <w:r w:rsidRPr="00DB3DD9">
        <w:rPr>
          <w:noProof/>
          <w:lang w:val="es-PR"/>
        </w:rPr>
        <w:instrText xml:space="preserve"> PAGEREF _Toc437425989 \h </w:instrText>
      </w:r>
      <w:r>
        <w:rPr>
          <w:noProof/>
        </w:rPr>
      </w:r>
      <w:r>
        <w:rPr>
          <w:noProof/>
        </w:rPr>
        <w:fldChar w:fldCharType="separate"/>
      </w:r>
      <w:r w:rsidRPr="00DB3DD9">
        <w:rPr>
          <w:noProof/>
          <w:lang w:val="es-PR"/>
        </w:rPr>
        <w:t>11</w:t>
      </w:r>
      <w:r>
        <w:rPr>
          <w:noProof/>
        </w:rPr>
        <w:fldChar w:fldCharType="end"/>
      </w:r>
    </w:p>
    <w:p w14:paraId="7A1668E4" w14:textId="77777777" w:rsidR="00DB3DD9" w:rsidRPr="00DB3DD9"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4.7</w:t>
      </w:r>
      <w:r w:rsidRPr="00DB3DD9">
        <w:rPr>
          <w:rFonts w:eastAsiaTheme="minorEastAsia" w:cstheme="minorBidi"/>
          <w:b w:val="0"/>
          <w:bCs w:val="0"/>
          <w:smallCaps w:val="0"/>
          <w:noProof/>
          <w:lang w:val="es-PR" w:eastAsia="en-US"/>
        </w:rPr>
        <w:tab/>
      </w:r>
      <w:r w:rsidRPr="00341D76">
        <w:rPr>
          <w:rFonts w:cs="Arial"/>
          <w:noProof/>
          <w:lang w:val="es-PR"/>
        </w:rPr>
        <w:t>Firma Electrónica</w:t>
      </w:r>
      <w:r w:rsidRPr="00DB3DD9">
        <w:rPr>
          <w:noProof/>
          <w:lang w:val="es-PR"/>
        </w:rPr>
        <w:tab/>
      </w:r>
      <w:r>
        <w:rPr>
          <w:noProof/>
        </w:rPr>
        <w:fldChar w:fldCharType="begin"/>
      </w:r>
      <w:r w:rsidRPr="00DB3DD9">
        <w:rPr>
          <w:noProof/>
          <w:lang w:val="es-PR"/>
        </w:rPr>
        <w:instrText xml:space="preserve"> PAGEREF _Toc437425990 \h </w:instrText>
      </w:r>
      <w:r>
        <w:rPr>
          <w:noProof/>
        </w:rPr>
      </w:r>
      <w:r>
        <w:rPr>
          <w:noProof/>
        </w:rPr>
        <w:fldChar w:fldCharType="separate"/>
      </w:r>
      <w:r w:rsidRPr="00DB3DD9">
        <w:rPr>
          <w:noProof/>
          <w:lang w:val="es-PR"/>
        </w:rPr>
        <w:t>12</w:t>
      </w:r>
      <w:r>
        <w:rPr>
          <w:noProof/>
        </w:rPr>
        <w:fldChar w:fldCharType="end"/>
      </w:r>
    </w:p>
    <w:p w14:paraId="48C2DCC7" w14:textId="77777777" w:rsidR="00DB3DD9" w:rsidRPr="00DB3DD9" w:rsidRDefault="00DB3DD9">
      <w:pPr>
        <w:pStyle w:val="TOC2"/>
        <w:tabs>
          <w:tab w:val="left" w:pos="499"/>
          <w:tab w:val="right" w:pos="10430"/>
        </w:tabs>
        <w:rPr>
          <w:rFonts w:eastAsiaTheme="minorEastAsia" w:cstheme="minorBidi"/>
          <w:b w:val="0"/>
          <w:bCs w:val="0"/>
          <w:smallCaps w:val="0"/>
          <w:noProof/>
          <w:lang w:val="es-PR" w:eastAsia="en-US"/>
        </w:rPr>
      </w:pPr>
      <w:r w:rsidRPr="00341D76">
        <w:rPr>
          <w:b w:val="0"/>
          <w:noProof/>
          <w:lang w:val="es-PR"/>
        </w:rPr>
        <w:t>4.8</w:t>
      </w:r>
      <w:r w:rsidRPr="00DB3DD9">
        <w:rPr>
          <w:rFonts w:eastAsiaTheme="minorEastAsia" w:cstheme="minorBidi"/>
          <w:b w:val="0"/>
          <w:bCs w:val="0"/>
          <w:smallCaps w:val="0"/>
          <w:noProof/>
          <w:lang w:val="es-PR" w:eastAsia="en-US"/>
        </w:rPr>
        <w:tab/>
      </w:r>
      <w:r w:rsidRPr="00341D76">
        <w:rPr>
          <w:rFonts w:cs="Arial"/>
          <w:noProof/>
          <w:lang w:val="es-PR"/>
        </w:rPr>
        <w:t>Proceso de Conformidad o Aceptación</w:t>
      </w:r>
      <w:r w:rsidRPr="00DB3DD9">
        <w:rPr>
          <w:noProof/>
          <w:lang w:val="es-PR"/>
        </w:rPr>
        <w:tab/>
      </w:r>
      <w:r>
        <w:rPr>
          <w:noProof/>
        </w:rPr>
        <w:fldChar w:fldCharType="begin"/>
      </w:r>
      <w:r w:rsidRPr="00DB3DD9">
        <w:rPr>
          <w:noProof/>
          <w:lang w:val="es-PR"/>
        </w:rPr>
        <w:instrText xml:space="preserve"> PAGEREF _Toc437425991 \h </w:instrText>
      </w:r>
      <w:r>
        <w:rPr>
          <w:noProof/>
        </w:rPr>
      </w:r>
      <w:r>
        <w:rPr>
          <w:noProof/>
        </w:rPr>
        <w:fldChar w:fldCharType="separate"/>
      </w:r>
      <w:r w:rsidRPr="00DB3DD9">
        <w:rPr>
          <w:noProof/>
          <w:lang w:val="es-PR"/>
        </w:rPr>
        <w:t>13</w:t>
      </w:r>
      <w:r>
        <w:rPr>
          <w:noProof/>
        </w:rPr>
        <w:fldChar w:fldCharType="end"/>
      </w:r>
    </w:p>
    <w:p w14:paraId="769C91FC" w14:textId="77777777" w:rsidR="00DB3DD9" w:rsidRDefault="00DB3DD9">
      <w:pPr>
        <w:pStyle w:val="TOC1"/>
        <w:tabs>
          <w:tab w:val="left" w:pos="390"/>
          <w:tab w:val="right" w:pos="10430"/>
        </w:tabs>
        <w:rPr>
          <w:rFonts w:eastAsiaTheme="minorEastAsia" w:cstheme="minorBidi"/>
          <w:b w:val="0"/>
          <w:bCs w:val="0"/>
          <w:caps w:val="0"/>
          <w:noProof/>
          <w:u w:val="none"/>
          <w:lang w:eastAsia="en-US"/>
        </w:rPr>
      </w:pPr>
      <w:r w:rsidRPr="00341D76">
        <w:rPr>
          <w:rFonts w:cs="Arial"/>
          <w:noProof/>
        </w:rPr>
        <w:lastRenderedPageBreak/>
        <w:t>5.</w:t>
      </w:r>
      <w:r>
        <w:rPr>
          <w:rFonts w:eastAsiaTheme="minorEastAsia" w:cstheme="minorBidi"/>
          <w:b w:val="0"/>
          <w:bCs w:val="0"/>
          <w:caps w:val="0"/>
          <w:noProof/>
          <w:u w:val="none"/>
          <w:lang w:eastAsia="en-US"/>
        </w:rPr>
        <w:tab/>
      </w:r>
      <w:r w:rsidRPr="00341D76">
        <w:rPr>
          <w:iCs/>
          <w:noProof/>
        </w:rPr>
        <w:t>Finalizar Sesión</w:t>
      </w:r>
      <w:r>
        <w:rPr>
          <w:noProof/>
        </w:rPr>
        <w:tab/>
      </w:r>
      <w:r>
        <w:rPr>
          <w:noProof/>
        </w:rPr>
        <w:fldChar w:fldCharType="begin"/>
      </w:r>
      <w:r>
        <w:rPr>
          <w:noProof/>
        </w:rPr>
        <w:instrText xml:space="preserve"> PAGEREF _Toc437425992 \h </w:instrText>
      </w:r>
      <w:r>
        <w:rPr>
          <w:noProof/>
        </w:rPr>
      </w:r>
      <w:r>
        <w:rPr>
          <w:noProof/>
        </w:rPr>
        <w:fldChar w:fldCharType="separate"/>
      </w:r>
      <w:r>
        <w:rPr>
          <w:noProof/>
        </w:rPr>
        <w:t>15</w:t>
      </w:r>
      <w:r>
        <w:rPr>
          <w:noProof/>
        </w:rPr>
        <w:fldChar w:fldCharType="end"/>
      </w:r>
    </w:p>
    <w:p w14:paraId="76A213C1" w14:textId="73018CD5" w:rsidR="00F7158D" w:rsidRPr="0064046B" w:rsidRDefault="004646F5" w:rsidP="00F07325">
      <w:pPr>
        <w:jc w:val="both"/>
        <w:rPr>
          <w:lang w:val="es-PR"/>
        </w:rPr>
      </w:pPr>
      <w:r>
        <w:rPr>
          <w:rFonts w:asciiTheme="minorHAnsi" w:hAnsiTheme="minorHAnsi"/>
          <w:b/>
          <w:bCs/>
          <w:caps/>
          <w:sz w:val="22"/>
          <w:szCs w:val="22"/>
          <w:u w:val="single"/>
        </w:rPr>
        <w:fldChar w:fldCharType="end"/>
      </w:r>
    </w:p>
    <w:p w14:paraId="42DCC60E" w14:textId="77777777" w:rsidR="00F7158D" w:rsidRPr="0064046B" w:rsidRDefault="00F7158D" w:rsidP="00F07325">
      <w:pPr>
        <w:pStyle w:val="Note"/>
        <w:numPr>
          <w:ilvl w:val="0"/>
          <w:numId w:val="8"/>
        </w:numPr>
        <w:tabs>
          <w:tab w:val="clear" w:pos="4320"/>
        </w:tabs>
        <w:jc w:val="both"/>
        <w:rPr>
          <w:lang w:val="es-PR"/>
        </w:rPr>
      </w:pPr>
      <w:r w:rsidRPr="0064046B">
        <w:rPr>
          <w:lang w:val="es-PR"/>
        </w:rPr>
        <w:t>To update the table of contents, put the cursor anywhere in the table and press [F9].  To change the number of levels displayed, select the menu option Insert</w:t>
      </w:r>
      <w:r w:rsidRPr="0064046B">
        <w:rPr>
          <w:lang w:val="es-PR"/>
        </w:rPr>
        <w:noBreakHyphen/>
        <w:t>&gt;Index and Tables, make sure the Table of Contents tab is active, and change the Number of Levels to a new value.</w:t>
      </w:r>
    </w:p>
    <w:p w14:paraId="5CFECD90" w14:textId="43B6A811" w:rsidR="00F7158D" w:rsidRPr="00020E6D" w:rsidRDefault="00F7158D" w:rsidP="00F07325">
      <w:pPr>
        <w:pStyle w:val="Note"/>
        <w:numPr>
          <w:ilvl w:val="0"/>
          <w:numId w:val="8"/>
        </w:numPr>
        <w:tabs>
          <w:tab w:val="clear" w:pos="4320"/>
        </w:tabs>
        <w:jc w:val="both"/>
        <w:rPr>
          <w:lang w:val="es-PR"/>
        </w:rPr>
        <w:sectPr w:rsidR="00F7158D" w:rsidRPr="00020E6D" w:rsidSect="00391141">
          <w:headerReference w:type="even" r:id="rId8"/>
          <w:headerReference w:type="default" r:id="rId9"/>
          <w:footerReference w:type="even" r:id="rId10"/>
          <w:footerReference w:type="default" r:id="rId11"/>
          <w:headerReference w:type="first" r:id="rId12"/>
          <w:footerReference w:type="first" r:id="rId13"/>
          <w:pgSz w:w="12240" w:h="15840" w:code="1"/>
          <w:pgMar w:top="1080" w:right="720" w:bottom="1440" w:left="720" w:header="432" w:footer="720" w:gutter="360"/>
          <w:pgNumType w:fmt="lowerRoman" w:start="1"/>
          <w:cols w:space="720"/>
          <w:titlePg/>
          <w:docGrid w:linePitch="272"/>
        </w:sectPr>
      </w:pPr>
    </w:p>
    <w:p w14:paraId="36210413" w14:textId="268B28EF" w:rsidR="00F7158D" w:rsidRDefault="004646F5" w:rsidP="00EC5573">
      <w:pPr>
        <w:pStyle w:val="Heading1"/>
        <w:numPr>
          <w:ilvl w:val="0"/>
          <w:numId w:val="0"/>
        </w:numPr>
        <w:ind w:left="720" w:hanging="720"/>
      </w:pPr>
      <w:bookmarkStart w:id="7" w:name="_Toc437425964"/>
      <w:r>
        <w:lastRenderedPageBreak/>
        <w:t xml:space="preserve">1. </w:t>
      </w:r>
      <w:r w:rsidR="0030488E">
        <w:t>Introducció</w:t>
      </w:r>
      <w:r w:rsidR="00F7158D">
        <w:t>n</w:t>
      </w:r>
      <w:bookmarkEnd w:id="1"/>
      <w:bookmarkEnd w:id="2"/>
      <w:bookmarkEnd w:id="3"/>
      <w:bookmarkEnd w:id="7"/>
    </w:p>
    <w:p w14:paraId="2BA622EC" w14:textId="77777777" w:rsidR="00F7158D" w:rsidRDefault="00F7158D" w:rsidP="00F07325">
      <w:pPr>
        <w:pStyle w:val="NoteWide"/>
        <w:numPr>
          <w:ilvl w:val="0"/>
          <w:numId w:val="9"/>
        </w:numPr>
        <w:tabs>
          <w:tab w:val="clear" w:pos="4320"/>
        </w:tabs>
        <w:jc w:val="both"/>
      </w:pPr>
      <w:r>
        <w:rPr>
          <w:b/>
          <w:u w:val="single"/>
        </w:rPr>
        <w:t>Template Instructions</w:t>
      </w:r>
      <w:r>
        <w:br/>
        <w:t>The Template Instructions are formatted as hidden text and are intended for the author of the document only.  Delete this section after completing this document.</w:t>
      </w:r>
      <w:r>
        <w:br/>
        <w:t>General hints for completing Adoption and Learning process templates:</w:t>
      </w:r>
      <w:r>
        <w:br/>
        <w:t>- This template contains suggested headings, text, and formatting intended to speed the creation of the work product.  You may delete or add components to suit your objectives.</w:t>
      </w:r>
      <w:r>
        <w:br/>
        <w:t xml:space="preserve">- To include hidden text when printing the document, select </w:t>
      </w:r>
      <w:r>
        <w:rPr>
          <w:u w:val="single"/>
        </w:rPr>
        <w:t>F</w:t>
      </w:r>
      <w:r>
        <w:t xml:space="preserve">ile, </w:t>
      </w:r>
      <w:r>
        <w:rPr>
          <w:u w:val="single"/>
        </w:rPr>
        <w:t>Print</w:t>
      </w:r>
      <w:r>
        <w:t xml:space="preserve">, </w:t>
      </w:r>
      <w:r>
        <w:rPr>
          <w:u w:val="single"/>
        </w:rPr>
        <w:t>O</w:t>
      </w:r>
      <w:r>
        <w:t xml:space="preserve">ption, </w:t>
      </w:r>
      <w:r>
        <w:rPr>
          <w:u w:val="single"/>
        </w:rPr>
        <w:t>Print tab</w:t>
      </w:r>
      <w:r>
        <w:t xml:space="preserve">, check </w:t>
      </w:r>
      <w:r>
        <w:rPr>
          <w:u w:val="single"/>
        </w:rPr>
        <w:t>Hidden Text</w:t>
      </w:r>
      <w:r>
        <w:t>.</w:t>
      </w:r>
      <w:r>
        <w:br/>
        <w:t xml:space="preserve">- To format (or undo) selected text as Hidden, select </w:t>
      </w:r>
      <w:r>
        <w:rPr>
          <w:u w:val="single"/>
        </w:rPr>
        <w:t>Format</w:t>
      </w:r>
      <w:r>
        <w:t xml:space="preserve">, </w:t>
      </w:r>
      <w:r>
        <w:rPr>
          <w:u w:val="single"/>
        </w:rPr>
        <w:t>Font…</w:t>
      </w:r>
      <w:r>
        <w:t xml:space="preserve">; check </w:t>
      </w:r>
      <w:r>
        <w:rPr>
          <w:u w:val="single"/>
        </w:rPr>
        <w:t>Hidden</w:t>
      </w:r>
      <w:r>
        <w:t xml:space="preserve"> under Effects.</w:t>
      </w:r>
      <w:r>
        <w:br/>
        <w:t>- To add lines to a table, press [Tab] from the last cell in the table.</w:t>
      </w:r>
      <w:r>
        <w:br/>
        <w:t>- Text that appears between &lt;single carrots&gt; is either a variable to be replaced manually, or instructions for completing the field.  Delete or replace all carrots before distributing the document to the organization.</w:t>
      </w:r>
      <w:r>
        <w:br/>
        <w:t>- &lt;Blue, highlighted text&gt; represents a variable that may be defined and replaced automatically upon creation of the work product.</w:t>
      </w:r>
      <w:r>
        <w:br/>
        <w:t xml:space="preserve">- To protect the document so that revisions will show, select </w:t>
      </w:r>
      <w:r>
        <w:rPr>
          <w:u w:val="single"/>
        </w:rPr>
        <w:t>T</w:t>
      </w:r>
      <w:r>
        <w:t xml:space="preserve">ools, </w:t>
      </w:r>
      <w:r>
        <w:rPr>
          <w:u w:val="single"/>
        </w:rPr>
        <w:t>Protect Document…</w:t>
      </w:r>
      <w:r>
        <w:t xml:space="preserve">, </w:t>
      </w:r>
      <w:r>
        <w:rPr>
          <w:u w:val="single"/>
        </w:rPr>
        <w:t>Revisions</w:t>
      </w:r>
      <w:r>
        <w:t xml:space="preserve">.  Add a password if you do not want someone to be able to remove the Protect function from the document.  To set options for revisions, select </w:t>
      </w:r>
      <w:r>
        <w:rPr>
          <w:u w:val="single"/>
        </w:rPr>
        <w:t>T</w:t>
      </w:r>
      <w:r>
        <w:t xml:space="preserve">ools, </w:t>
      </w:r>
      <w:r>
        <w:rPr>
          <w:u w:val="single"/>
        </w:rPr>
        <w:t xml:space="preserve">Revisions </w:t>
      </w:r>
      <w:r>
        <w:t>and choose your option.</w:t>
      </w:r>
      <w:r>
        <w:br/>
      </w:r>
    </w:p>
    <w:p w14:paraId="1F967F4B" w14:textId="781E78A1" w:rsidR="00F7158D" w:rsidRDefault="0030488E" w:rsidP="00F07325">
      <w:pPr>
        <w:pStyle w:val="Heading2"/>
        <w:tabs>
          <w:tab w:val="clear" w:pos="4320"/>
        </w:tabs>
        <w:jc w:val="both"/>
      </w:pPr>
      <w:bookmarkStart w:id="8" w:name="_Toc437425965"/>
      <w:r>
        <w:t>Pro</w:t>
      </w:r>
      <w:r w:rsidR="00D63DE2">
        <w:t>p</w:t>
      </w:r>
      <w:r>
        <w:t>ósito</w:t>
      </w:r>
      <w:bookmarkEnd w:id="8"/>
    </w:p>
    <w:p w14:paraId="7168E68B" w14:textId="7CACA12B" w:rsidR="00391141" w:rsidRPr="0030488E" w:rsidRDefault="00D11FEF" w:rsidP="0030488E">
      <w:pPr>
        <w:pStyle w:val="Bullet"/>
        <w:numPr>
          <w:ilvl w:val="0"/>
          <w:numId w:val="0"/>
        </w:numPr>
        <w:tabs>
          <w:tab w:val="clear" w:pos="1440"/>
          <w:tab w:val="clear" w:pos="1800"/>
          <w:tab w:val="clear" w:pos="4320"/>
        </w:tabs>
        <w:ind w:left="720"/>
        <w:jc w:val="both"/>
        <w:rPr>
          <w:sz w:val="24"/>
          <w:lang w:val="es-PR"/>
        </w:rPr>
      </w:pPr>
      <w:r w:rsidRPr="00D11FEF">
        <w:rPr>
          <w:sz w:val="24"/>
          <w:lang w:val="es-PR"/>
        </w:rPr>
        <w:t>El propósito de este documento es proveer una guía de usuario para el Sistema de Evaluación del Personal Docente (SEPD). El documento contiene los pasos para iniciar una sesión de trabajo en el sistema y las opciones disponibles.</w:t>
      </w:r>
    </w:p>
    <w:p w14:paraId="606152D0" w14:textId="793B27B0" w:rsidR="00F7158D" w:rsidRDefault="0030488E" w:rsidP="00F07325">
      <w:pPr>
        <w:pStyle w:val="Heading2"/>
        <w:tabs>
          <w:tab w:val="clear" w:pos="4320"/>
        </w:tabs>
        <w:jc w:val="both"/>
      </w:pPr>
      <w:bookmarkStart w:id="9" w:name="_Toc437425966"/>
      <w:r>
        <w:t>Alcance</w:t>
      </w:r>
      <w:bookmarkEnd w:id="9"/>
    </w:p>
    <w:p w14:paraId="7C85DDCF" w14:textId="465076C7" w:rsidR="00F7158D" w:rsidRPr="0030488E" w:rsidRDefault="00D11FEF" w:rsidP="0030488E">
      <w:pPr>
        <w:pStyle w:val="Bullet"/>
        <w:numPr>
          <w:ilvl w:val="0"/>
          <w:numId w:val="0"/>
        </w:numPr>
        <w:tabs>
          <w:tab w:val="clear" w:pos="4320"/>
        </w:tabs>
        <w:ind w:left="720"/>
        <w:jc w:val="both"/>
        <w:rPr>
          <w:sz w:val="24"/>
          <w:lang w:val="es-PR"/>
        </w:rPr>
      </w:pPr>
      <w:r w:rsidRPr="00D11FEF">
        <w:rPr>
          <w:sz w:val="24"/>
          <w:lang w:val="es-PR"/>
        </w:rPr>
        <w:t>Este documento incluye todas las opciones disponibles para llevar a cabo las evaluaciones del personal docente.</w:t>
      </w:r>
    </w:p>
    <w:p w14:paraId="369B37ED" w14:textId="6F9D3A35" w:rsidR="00F7158D" w:rsidRDefault="0030488E" w:rsidP="00F07325">
      <w:pPr>
        <w:pStyle w:val="Heading2"/>
        <w:tabs>
          <w:tab w:val="clear" w:pos="4320"/>
        </w:tabs>
        <w:jc w:val="both"/>
      </w:pPr>
      <w:bookmarkStart w:id="10" w:name="_Toc437425967"/>
      <w:r>
        <w:t>Referencias</w:t>
      </w:r>
      <w:bookmarkEnd w:id="10"/>
    </w:p>
    <w:p w14:paraId="0132829F" w14:textId="77777777" w:rsidR="0030488E" w:rsidRPr="008C65FD" w:rsidRDefault="0030488E" w:rsidP="0030488E">
      <w:pPr>
        <w:ind w:left="720"/>
        <w:rPr>
          <w:rFonts w:cs="Arial"/>
          <w:sz w:val="24"/>
          <w:szCs w:val="24"/>
          <w:lang w:val="es-PR"/>
        </w:rPr>
      </w:pPr>
      <w:r w:rsidRPr="008C65FD">
        <w:rPr>
          <w:rFonts w:cs="Arial"/>
          <w:sz w:val="24"/>
          <w:szCs w:val="24"/>
          <w:lang w:val="es-PR"/>
        </w:rPr>
        <w:t>EPAS Functional Document y Sistema de Evaluaci</w:t>
      </w:r>
      <w:r w:rsidRPr="0030488E">
        <w:rPr>
          <w:rFonts w:cs="Arial"/>
          <w:sz w:val="24"/>
          <w:szCs w:val="24"/>
          <w:lang w:val="es-PR"/>
        </w:rPr>
        <w:t>ón de Personal Docente</w:t>
      </w:r>
    </w:p>
    <w:p w14:paraId="16C4A576" w14:textId="77777777" w:rsidR="0030488E" w:rsidRPr="0030488E" w:rsidRDefault="0030488E" w:rsidP="0030488E">
      <w:pPr>
        <w:pStyle w:val="BodyText"/>
        <w:ind w:left="720"/>
        <w:rPr>
          <w:lang w:val="es-PR"/>
        </w:rPr>
      </w:pPr>
    </w:p>
    <w:p w14:paraId="635AEEAF" w14:textId="5D7D344F" w:rsidR="00712DB7" w:rsidRPr="00B60816" w:rsidRDefault="0033129C" w:rsidP="004646F5">
      <w:pPr>
        <w:pStyle w:val="Heading1"/>
        <w:numPr>
          <w:ilvl w:val="0"/>
          <w:numId w:val="20"/>
        </w:numPr>
        <w:ind w:left="360"/>
        <w:rPr>
          <w:rStyle w:val="IntenseEmphasis"/>
          <w:bCs w:val="0"/>
          <w:i w:val="0"/>
          <w:iCs w:val="0"/>
          <w:color w:val="auto"/>
        </w:rPr>
      </w:pPr>
      <w:bookmarkStart w:id="11" w:name="_Toc419627470"/>
      <w:bookmarkStart w:id="12" w:name="_Toc437425968"/>
      <w:r>
        <w:rPr>
          <w:rStyle w:val="IntenseEmphasis"/>
          <w:i w:val="0"/>
          <w:color w:val="auto"/>
        </w:rPr>
        <w:lastRenderedPageBreak/>
        <w:t>Acceso</w:t>
      </w:r>
      <w:bookmarkEnd w:id="11"/>
      <w:bookmarkEnd w:id="12"/>
    </w:p>
    <w:p w14:paraId="255376E7" w14:textId="7EA19B74" w:rsidR="0033129C" w:rsidRPr="00AD7CA5" w:rsidRDefault="00D11FEF" w:rsidP="0033129C">
      <w:pPr>
        <w:rPr>
          <w:rFonts w:cs="Arial"/>
          <w:sz w:val="24"/>
          <w:szCs w:val="24"/>
          <w:lang w:val="es-PR"/>
        </w:rPr>
      </w:pPr>
      <w:r w:rsidRPr="00D11FEF">
        <w:rPr>
          <w:rFonts w:cs="Arial"/>
          <w:sz w:val="24"/>
          <w:szCs w:val="24"/>
          <w:lang w:val="es-PR"/>
        </w:rPr>
        <w:t>El usuario accede al sistema con su número de empleado y contraseña. Ambos campos deben ser completados para poder iniciar la sesión de trabajo. Al iniciar la sesión, el sistema ajusta sus pantallas y accesos según la función del usuario.</w:t>
      </w:r>
    </w:p>
    <w:p w14:paraId="3F21455C" w14:textId="77777777" w:rsidR="0033129C" w:rsidRDefault="0033129C" w:rsidP="0033129C">
      <w:pPr>
        <w:rPr>
          <w:rFonts w:cs="Arial"/>
          <w:sz w:val="24"/>
          <w:szCs w:val="24"/>
          <w:lang w:val="es-PR"/>
        </w:rPr>
      </w:pPr>
    </w:p>
    <w:p w14:paraId="0E054A85" w14:textId="2714D0C6" w:rsidR="0033129C" w:rsidRDefault="0033129C" w:rsidP="0033129C">
      <w:pPr>
        <w:rPr>
          <w:rFonts w:cs="Arial"/>
          <w:sz w:val="24"/>
          <w:szCs w:val="24"/>
          <w:lang w:val="es-PR"/>
        </w:rPr>
      </w:pPr>
      <w:r w:rsidRPr="00AD7CA5">
        <w:rPr>
          <w:rFonts w:cs="Arial"/>
          <w:sz w:val="24"/>
          <w:szCs w:val="24"/>
          <w:lang w:val="es-PR"/>
        </w:rPr>
        <w:t xml:space="preserve">Acceda a </w:t>
      </w:r>
      <w:hyperlink r:id="rId14" w:history="1">
        <w:r w:rsidRPr="000842C9">
          <w:rPr>
            <w:rStyle w:val="Hyperlink"/>
            <w:rFonts w:cs="Arial"/>
            <w:sz w:val="24"/>
            <w:szCs w:val="24"/>
            <w:lang w:val="es-PR"/>
          </w:rPr>
          <w:t>http://epas-staging.dde.pr</w:t>
        </w:r>
      </w:hyperlink>
      <w:r w:rsidRPr="00AD7CA5">
        <w:rPr>
          <w:rFonts w:cs="Arial"/>
          <w:sz w:val="24"/>
          <w:szCs w:val="24"/>
          <w:lang w:val="es-PR"/>
        </w:rPr>
        <w:t xml:space="preserve">. </w:t>
      </w:r>
    </w:p>
    <w:p w14:paraId="7A6EBD8C" w14:textId="77777777" w:rsidR="0033129C" w:rsidRPr="00AD7CA5" w:rsidRDefault="0033129C" w:rsidP="0033129C">
      <w:pPr>
        <w:rPr>
          <w:rFonts w:cs="Arial"/>
          <w:sz w:val="24"/>
          <w:szCs w:val="24"/>
          <w:lang w:val="es-PR"/>
        </w:rPr>
      </w:pPr>
    </w:p>
    <w:p w14:paraId="7C08988B" w14:textId="77777777" w:rsidR="0033129C" w:rsidRPr="000F2E77" w:rsidRDefault="0033129C" w:rsidP="0033129C">
      <w:pPr>
        <w:rPr>
          <w:rFonts w:cs="Arial"/>
          <w:b/>
          <w:color w:val="FF0000"/>
          <w:sz w:val="24"/>
          <w:szCs w:val="24"/>
        </w:rPr>
      </w:pPr>
      <w:r>
        <w:rPr>
          <w:noProof/>
          <w:lang w:eastAsia="en-US"/>
        </w:rPr>
        <w:drawing>
          <wp:inline distT="0" distB="0" distL="0" distR="0" wp14:anchorId="16CBD809" wp14:editId="252B9827">
            <wp:extent cx="5942712" cy="289419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892" b="5478"/>
                    <a:stretch/>
                  </pic:blipFill>
                  <pic:spPr bwMode="auto">
                    <a:xfrm>
                      <a:off x="0" y="0"/>
                      <a:ext cx="5943600" cy="2894626"/>
                    </a:xfrm>
                    <a:prstGeom prst="rect">
                      <a:avLst/>
                    </a:prstGeom>
                    <a:ln>
                      <a:noFill/>
                    </a:ln>
                    <a:extLst>
                      <a:ext uri="{53640926-AAD7-44D8-BBD7-CCE9431645EC}">
                        <a14:shadowObscured xmlns:a14="http://schemas.microsoft.com/office/drawing/2010/main"/>
                      </a:ext>
                    </a:extLst>
                  </pic:spPr>
                </pic:pic>
              </a:graphicData>
            </a:graphic>
          </wp:inline>
        </w:drawing>
      </w:r>
    </w:p>
    <w:p w14:paraId="649A0AFA" w14:textId="77777777" w:rsidR="0033129C" w:rsidRDefault="0033129C" w:rsidP="0033129C">
      <w:pPr>
        <w:rPr>
          <w:rFonts w:cs="Arial"/>
          <w:sz w:val="24"/>
          <w:szCs w:val="24"/>
          <w:lang w:val="es-PR"/>
        </w:rPr>
      </w:pPr>
    </w:p>
    <w:p w14:paraId="70D11098" w14:textId="2441854C" w:rsidR="0033129C" w:rsidRPr="00AD7CA5" w:rsidRDefault="0033129C" w:rsidP="0033129C">
      <w:pPr>
        <w:rPr>
          <w:rFonts w:cs="Arial"/>
          <w:sz w:val="24"/>
          <w:szCs w:val="24"/>
          <w:lang w:val="es-PR"/>
        </w:rPr>
      </w:pPr>
      <w:r w:rsidRPr="00AD7CA5">
        <w:rPr>
          <w:rFonts w:cs="Arial"/>
          <w:sz w:val="24"/>
          <w:szCs w:val="24"/>
          <w:lang w:val="es-PR"/>
        </w:rPr>
        <w:t>La página de acceso, según se muestra en la imagen anterior, contiene los siguiente</w:t>
      </w:r>
      <w:r>
        <w:rPr>
          <w:rFonts w:cs="Arial"/>
          <w:sz w:val="24"/>
          <w:szCs w:val="24"/>
          <w:lang w:val="es-PR"/>
        </w:rPr>
        <w:t>s</w:t>
      </w:r>
      <w:r w:rsidRPr="00AD7CA5">
        <w:rPr>
          <w:rFonts w:cs="Arial"/>
          <w:sz w:val="24"/>
          <w:szCs w:val="24"/>
          <w:lang w:val="es-PR"/>
        </w:rPr>
        <w:t xml:space="preserve"> element</w:t>
      </w:r>
      <w:r>
        <w:rPr>
          <w:rFonts w:cs="Arial"/>
          <w:sz w:val="24"/>
          <w:szCs w:val="24"/>
          <w:lang w:val="es-PR"/>
        </w:rPr>
        <w:t>os</w:t>
      </w:r>
      <w:r w:rsidRPr="00AD7CA5">
        <w:rPr>
          <w:rFonts w:cs="Arial"/>
          <w:sz w:val="24"/>
          <w:szCs w:val="24"/>
          <w:lang w:val="es-PR"/>
        </w:rPr>
        <w:t xml:space="preserve">: </w:t>
      </w:r>
    </w:p>
    <w:p w14:paraId="0BADA5D0" w14:textId="77777777" w:rsidR="0033129C" w:rsidRDefault="0033129C" w:rsidP="00A665FC">
      <w:pPr>
        <w:pStyle w:val="ListParagraph"/>
        <w:numPr>
          <w:ilvl w:val="0"/>
          <w:numId w:val="11"/>
        </w:numPr>
        <w:spacing w:before="240"/>
        <w:contextualSpacing w:val="0"/>
        <w:rPr>
          <w:rFonts w:cs="Arial"/>
          <w:sz w:val="24"/>
          <w:szCs w:val="24"/>
          <w:lang w:val="es-PR"/>
        </w:rPr>
      </w:pPr>
      <w:r w:rsidRPr="00AD7CA5">
        <w:rPr>
          <w:rFonts w:cs="Arial"/>
          <w:sz w:val="24"/>
          <w:szCs w:val="24"/>
          <w:lang w:val="es-PR"/>
        </w:rPr>
        <w:t>Número del Empleado (TAL): Entre su número de empleado (TAL) en el espacio provisto.</w:t>
      </w:r>
    </w:p>
    <w:p w14:paraId="0002C439" w14:textId="4868D394" w:rsidR="0033129C" w:rsidRDefault="0033129C" w:rsidP="00A665FC">
      <w:pPr>
        <w:pStyle w:val="ListParagraph"/>
        <w:numPr>
          <w:ilvl w:val="0"/>
          <w:numId w:val="11"/>
        </w:numPr>
        <w:spacing w:before="240"/>
        <w:contextualSpacing w:val="0"/>
        <w:rPr>
          <w:rFonts w:cs="Arial"/>
          <w:sz w:val="24"/>
          <w:szCs w:val="24"/>
          <w:lang w:val="es-PR"/>
        </w:rPr>
      </w:pPr>
      <w:r w:rsidRPr="0033129C">
        <w:rPr>
          <w:rFonts w:cs="Arial"/>
          <w:sz w:val="24"/>
          <w:szCs w:val="24"/>
          <w:lang w:val="es-PR"/>
        </w:rPr>
        <w:t>Contraseña: Si e</w:t>
      </w:r>
      <w:r w:rsidR="00A40B12">
        <w:rPr>
          <w:rFonts w:cs="Arial"/>
          <w:sz w:val="24"/>
          <w:szCs w:val="24"/>
          <w:lang w:val="es-PR"/>
        </w:rPr>
        <w:t>s la primera vez que accede al s</w:t>
      </w:r>
      <w:r w:rsidRPr="0033129C">
        <w:rPr>
          <w:rFonts w:cs="Arial"/>
          <w:sz w:val="24"/>
          <w:szCs w:val="24"/>
          <w:lang w:val="es-PR"/>
        </w:rPr>
        <w:t xml:space="preserve">istema su contraseña será “doe1234”. Una vez acceda deberá cambiar su contraseña en el enlace provisto para ello. </w:t>
      </w:r>
    </w:p>
    <w:p w14:paraId="5180E767" w14:textId="052E629A" w:rsidR="0033129C" w:rsidRPr="0033129C" w:rsidRDefault="0033129C" w:rsidP="00A665FC">
      <w:pPr>
        <w:pStyle w:val="ListParagraph"/>
        <w:numPr>
          <w:ilvl w:val="0"/>
          <w:numId w:val="11"/>
        </w:numPr>
        <w:spacing w:before="240"/>
        <w:contextualSpacing w:val="0"/>
        <w:rPr>
          <w:rFonts w:cs="Arial"/>
          <w:sz w:val="24"/>
          <w:szCs w:val="24"/>
          <w:lang w:val="es-PR"/>
        </w:rPr>
      </w:pPr>
      <w:r w:rsidRPr="0033129C">
        <w:rPr>
          <w:rFonts w:cs="Arial"/>
          <w:sz w:val="24"/>
          <w:szCs w:val="24"/>
          <w:lang w:val="es-PR"/>
        </w:rPr>
        <w:t xml:space="preserve">Botón de Iniciar la Sesión: Una vez introduzca su número de empleado y contraseña, presione </w:t>
      </w:r>
      <w:r>
        <w:rPr>
          <w:noProof/>
          <w:lang w:eastAsia="en-US"/>
        </w:rPr>
        <w:drawing>
          <wp:inline distT="0" distB="0" distL="0" distR="0" wp14:anchorId="1478E391" wp14:editId="1A19AEA3">
            <wp:extent cx="813772" cy="2190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68" t="56586" r="73546" b="39877"/>
                    <a:stretch/>
                  </pic:blipFill>
                  <pic:spPr bwMode="auto">
                    <a:xfrm>
                      <a:off x="0" y="0"/>
                      <a:ext cx="876279" cy="235902"/>
                    </a:xfrm>
                    <a:prstGeom prst="rect">
                      <a:avLst/>
                    </a:prstGeom>
                    <a:ln>
                      <a:noFill/>
                    </a:ln>
                    <a:extLst>
                      <a:ext uri="{53640926-AAD7-44D8-BBD7-CCE9431645EC}">
                        <a14:shadowObscured xmlns:a14="http://schemas.microsoft.com/office/drawing/2010/main"/>
                      </a:ext>
                    </a:extLst>
                  </pic:spPr>
                </pic:pic>
              </a:graphicData>
            </a:graphic>
          </wp:inline>
        </w:drawing>
      </w:r>
      <w:r w:rsidRPr="0033129C">
        <w:rPr>
          <w:rFonts w:cs="Arial"/>
          <w:sz w:val="24"/>
          <w:szCs w:val="24"/>
          <w:lang w:val="es-PR"/>
        </w:rPr>
        <w:t xml:space="preserve"> y el sistema validará su información, proveyéndole acceso según el rol de usuario asignado. El sistema le dirigirá a la página principal. </w:t>
      </w:r>
    </w:p>
    <w:p w14:paraId="593A2B1D" w14:textId="77777777" w:rsidR="0033129C" w:rsidRPr="00475065" w:rsidRDefault="0033129C" w:rsidP="00A665FC">
      <w:pPr>
        <w:pStyle w:val="ListParagraph"/>
        <w:numPr>
          <w:ilvl w:val="0"/>
          <w:numId w:val="11"/>
        </w:numPr>
        <w:spacing w:before="240"/>
        <w:contextualSpacing w:val="0"/>
        <w:rPr>
          <w:rFonts w:cs="Arial"/>
          <w:sz w:val="24"/>
          <w:szCs w:val="24"/>
          <w:lang w:val="es-PR"/>
        </w:rPr>
      </w:pPr>
      <w:r w:rsidRPr="00475065">
        <w:rPr>
          <w:rFonts w:cs="Arial"/>
          <w:sz w:val="24"/>
          <w:szCs w:val="24"/>
          <w:lang w:val="es-PR"/>
        </w:rPr>
        <w:t xml:space="preserve">Enlaces de versiones de idiomas: Estos enlaces a la derecha del botón de inicio </w:t>
      </w:r>
      <w:r w:rsidRPr="0033129C">
        <w:rPr>
          <w:rFonts w:cs="Arial"/>
          <w:sz w:val="24"/>
          <w:szCs w:val="24"/>
          <w:lang w:val="es-PR"/>
        </w:rPr>
        <w:t>(</w:t>
      </w:r>
      <w:r>
        <w:rPr>
          <w:noProof/>
          <w:lang w:eastAsia="en-US"/>
        </w:rPr>
        <w:drawing>
          <wp:inline distT="0" distB="0" distL="0" distR="0" wp14:anchorId="435E2FD9" wp14:editId="4D95E412">
            <wp:extent cx="160441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60" t="56420" r="65641" b="39728"/>
                    <a:stretch/>
                  </pic:blipFill>
                  <pic:spPr bwMode="auto">
                    <a:xfrm>
                      <a:off x="0" y="0"/>
                      <a:ext cx="1615246" cy="230144"/>
                    </a:xfrm>
                    <a:prstGeom prst="rect">
                      <a:avLst/>
                    </a:prstGeom>
                    <a:ln>
                      <a:noFill/>
                    </a:ln>
                    <a:extLst>
                      <a:ext uri="{53640926-AAD7-44D8-BBD7-CCE9431645EC}">
                        <a14:shadowObscured xmlns:a14="http://schemas.microsoft.com/office/drawing/2010/main"/>
                      </a:ext>
                    </a:extLst>
                  </pic:spPr>
                </pic:pic>
              </a:graphicData>
            </a:graphic>
          </wp:inline>
        </w:drawing>
      </w:r>
      <w:r w:rsidRPr="0033129C">
        <w:rPr>
          <w:rFonts w:cs="Arial"/>
          <w:sz w:val="24"/>
          <w:szCs w:val="24"/>
          <w:lang w:val="es-PR"/>
        </w:rPr>
        <w:t xml:space="preserve">) </w:t>
      </w:r>
      <w:r w:rsidRPr="00475065">
        <w:rPr>
          <w:rFonts w:cs="Arial"/>
          <w:sz w:val="24"/>
          <w:szCs w:val="24"/>
          <w:lang w:val="es-PR"/>
        </w:rPr>
        <w:t xml:space="preserve">le permiten cambiar la sesión al idioma de su predilección. </w:t>
      </w:r>
    </w:p>
    <w:p w14:paraId="2794E96E" w14:textId="07602896" w:rsidR="0033129C" w:rsidRPr="0033129C" w:rsidRDefault="0033129C" w:rsidP="00A665FC">
      <w:pPr>
        <w:pStyle w:val="ListParagraph"/>
        <w:numPr>
          <w:ilvl w:val="0"/>
          <w:numId w:val="11"/>
        </w:numPr>
        <w:spacing w:before="240"/>
        <w:contextualSpacing w:val="0"/>
        <w:rPr>
          <w:rFonts w:cs="Arial"/>
          <w:sz w:val="24"/>
          <w:szCs w:val="24"/>
          <w:lang w:val="es-PR"/>
        </w:rPr>
      </w:pPr>
      <w:r w:rsidRPr="00475065">
        <w:rPr>
          <w:rFonts w:cs="Arial"/>
          <w:sz w:val="24"/>
          <w:szCs w:val="24"/>
          <w:lang w:val="es-PR"/>
        </w:rPr>
        <w:t xml:space="preserve">Botón para Tour Virtual: Al presionar </w:t>
      </w:r>
      <w:r>
        <w:rPr>
          <w:noProof/>
          <w:lang w:eastAsia="en-US"/>
        </w:rPr>
        <w:drawing>
          <wp:inline distT="0" distB="0" distL="0" distR="0" wp14:anchorId="346CAE78" wp14:editId="6A0C27D6">
            <wp:extent cx="865228"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525" t="67002" r="16657" b="27807"/>
                    <a:stretch/>
                  </pic:blipFill>
                  <pic:spPr bwMode="auto">
                    <a:xfrm>
                      <a:off x="0" y="0"/>
                      <a:ext cx="886209" cy="263411"/>
                    </a:xfrm>
                    <a:prstGeom prst="rect">
                      <a:avLst/>
                    </a:prstGeom>
                    <a:ln>
                      <a:noFill/>
                    </a:ln>
                    <a:extLst>
                      <a:ext uri="{53640926-AAD7-44D8-BBD7-CCE9431645EC}">
                        <a14:shadowObscured xmlns:a14="http://schemas.microsoft.com/office/drawing/2010/main"/>
                      </a:ext>
                    </a:extLst>
                  </pic:spPr>
                </pic:pic>
              </a:graphicData>
            </a:graphic>
          </wp:inline>
        </w:drawing>
      </w:r>
      <w:r w:rsidRPr="00475065">
        <w:rPr>
          <w:rFonts w:cs="Arial"/>
          <w:sz w:val="24"/>
          <w:szCs w:val="24"/>
          <w:lang w:val="es-PR"/>
        </w:rPr>
        <w:t xml:space="preserve"> </w:t>
      </w:r>
      <w:r w:rsidR="00A40B12">
        <w:rPr>
          <w:rFonts w:cs="Arial"/>
          <w:sz w:val="24"/>
          <w:szCs w:val="24"/>
          <w:lang w:val="es-PR"/>
        </w:rPr>
        <w:t>observará</w:t>
      </w:r>
      <w:r w:rsidRPr="00475065">
        <w:rPr>
          <w:rFonts w:cs="Arial"/>
          <w:sz w:val="24"/>
          <w:szCs w:val="24"/>
          <w:lang w:val="es-PR"/>
        </w:rPr>
        <w:t xml:space="preserve"> un video </w:t>
      </w:r>
      <w:r w:rsidR="00A40B12">
        <w:rPr>
          <w:rFonts w:cs="Arial"/>
          <w:sz w:val="24"/>
          <w:szCs w:val="24"/>
          <w:lang w:val="es-PR"/>
        </w:rPr>
        <w:t>corto que muestra</w:t>
      </w:r>
      <w:r w:rsidRPr="00475065">
        <w:rPr>
          <w:rFonts w:cs="Arial"/>
          <w:sz w:val="24"/>
          <w:szCs w:val="24"/>
          <w:lang w:val="es-PR"/>
        </w:rPr>
        <w:t xml:space="preserve"> el uso del Sistema. </w:t>
      </w:r>
    </w:p>
    <w:p w14:paraId="7BD1B5BE" w14:textId="03002FD4" w:rsidR="00712DB7" w:rsidRPr="0033129C" w:rsidRDefault="00712DB7" w:rsidP="0033129C">
      <w:pPr>
        <w:pStyle w:val="ListParagraph"/>
        <w:ind w:left="709"/>
        <w:jc w:val="both"/>
        <w:rPr>
          <w:lang w:val="es-PR"/>
        </w:rPr>
      </w:pPr>
    </w:p>
    <w:p w14:paraId="39379B74" w14:textId="20361D01" w:rsidR="0033129C" w:rsidRPr="00441A69" w:rsidRDefault="0033129C" w:rsidP="0064046B">
      <w:pPr>
        <w:spacing w:before="240"/>
        <w:rPr>
          <w:rStyle w:val="Heading2Char"/>
          <w:rFonts w:cs="Arial"/>
          <w:szCs w:val="30"/>
          <w:lang w:val="es-PR"/>
        </w:rPr>
      </w:pPr>
      <w:bookmarkStart w:id="13" w:name="_Toc437425969"/>
      <w:r w:rsidRPr="00441A69">
        <w:rPr>
          <w:rStyle w:val="Heading2Char"/>
          <w:rFonts w:cs="Arial"/>
          <w:szCs w:val="30"/>
          <w:lang w:val="es-PR"/>
        </w:rPr>
        <w:t>2.1</w:t>
      </w:r>
      <w:r w:rsidR="0064046B" w:rsidRPr="00441A69">
        <w:rPr>
          <w:rStyle w:val="Heading2Char"/>
          <w:rFonts w:cs="Arial"/>
          <w:szCs w:val="30"/>
          <w:lang w:val="es-PR"/>
        </w:rPr>
        <w:t xml:space="preserve"> </w:t>
      </w:r>
      <w:r w:rsidRPr="00441A69">
        <w:rPr>
          <w:rStyle w:val="Heading2Char"/>
          <w:rFonts w:cs="Arial"/>
          <w:szCs w:val="30"/>
          <w:lang w:val="es-PR"/>
        </w:rPr>
        <w:t>Iniciar Sesión</w:t>
      </w:r>
      <w:bookmarkEnd w:id="13"/>
    </w:p>
    <w:p w14:paraId="6AEB2316" w14:textId="41973332" w:rsidR="0033129C" w:rsidRPr="0033129C" w:rsidRDefault="0033129C" w:rsidP="0033129C">
      <w:pPr>
        <w:spacing w:after="200" w:line="276" w:lineRule="auto"/>
        <w:rPr>
          <w:rFonts w:eastAsia="Calibri" w:cs="Arial"/>
          <w:sz w:val="24"/>
          <w:szCs w:val="24"/>
          <w:lang w:val="es-PR" w:eastAsia="en-US"/>
        </w:rPr>
      </w:pPr>
      <w:r w:rsidRPr="0033129C">
        <w:rPr>
          <w:rFonts w:eastAsia="Calibri" w:cs="Arial"/>
          <w:sz w:val="24"/>
          <w:szCs w:val="24"/>
          <w:lang w:val="es-PR" w:eastAsia="en-US"/>
        </w:rPr>
        <w:t xml:space="preserve">Para iniciar la sesión de trabajo </w:t>
      </w:r>
      <w:r w:rsidR="00A40B12">
        <w:rPr>
          <w:rFonts w:eastAsia="Calibri" w:cs="Arial"/>
          <w:sz w:val="24"/>
          <w:szCs w:val="24"/>
          <w:lang w:val="es-PR" w:eastAsia="en-US"/>
        </w:rPr>
        <w:t xml:space="preserve">realice los siguientes </w:t>
      </w:r>
      <w:r w:rsidRPr="0033129C">
        <w:rPr>
          <w:rFonts w:eastAsia="Calibri" w:cs="Arial"/>
          <w:sz w:val="24"/>
          <w:szCs w:val="24"/>
          <w:lang w:val="es-PR" w:eastAsia="en-US"/>
        </w:rPr>
        <w:t>pasos:</w:t>
      </w:r>
    </w:p>
    <w:p w14:paraId="59ADF40F" w14:textId="77777777" w:rsidR="0033129C" w:rsidRPr="0064046B" w:rsidRDefault="0033129C" w:rsidP="0064046B">
      <w:pPr>
        <w:pStyle w:val="ListParagraph"/>
        <w:numPr>
          <w:ilvl w:val="0"/>
          <w:numId w:val="17"/>
        </w:numPr>
        <w:spacing w:before="240"/>
        <w:contextualSpacing w:val="0"/>
        <w:rPr>
          <w:rFonts w:cs="Arial"/>
          <w:sz w:val="24"/>
          <w:szCs w:val="24"/>
          <w:lang w:val="es-PR"/>
        </w:rPr>
      </w:pPr>
      <w:r w:rsidRPr="0064046B">
        <w:rPr>
          <w:rFonts w:cs="Arial"/>
          <w:sz w:val="24"/>
          <w:szCs w:val="24"/>
          <w:lang w:val="es-PR"/>
        </w:rPr>
        <w:lastRenderedPageBreak/>
        <w:t>Entre su número TAL y su contraseña.</w:t>
      </w:r>
    </w:p>
    <w:p w14:paraId="0D1DEA8F" w14:textId="0FCA357D" w:rsidR="0033129C" w:rsidRPr="0064046B" w:rsidRDefault="0033129C" w:rsidP="0064046B">
      <w:pPr>
        <w:pStyle w:val="ListParagraph"/>
        <w:numPr>
          <w:ilvl w:val="0"/>
          <w:numId w:val="17"/>
        </w:numPr>
        <w:spacing w:before="240"/>
        <w:contextualSpacing w:val="0"/>
        <w:rPr>
          <w:rFonts w:cs="Arial"/>
          <w:sz w:val="24"/>
          <w:szCs w:val="24"/>
          <w:lang w:val="es-PR"/>
        </w:rPr>
      </w:pPr>
      <w:r w:rsidRPr="0064046B">
        <w:rPr>
          <w:rFonts w:cs="Arial"/>
          <w:sz w:val="24"/>
          <w:szCs w:val="24"/>
          <w:lang w:val="es-PR"/>
        </w:rPr>
        <w:t xml:space="preserve">Presione </w:t>
      </w:r>
      <w:r w:rsidRPr="0064046B">
        <w:rPr>
          <w:rFonts w:cs="Arial"/>
          <w:noProof/>
          <w:sz w:val="24"/>
          <w:szCs w:val="24"/>
          <w:lang w:eastAsia="en-US"/>
        </w:rPr>
        <w:drawing>
          <wp:inline distT="0" distB="0" distL="0" distR="0" wp14:anchorId="10924B17" wp14:editId="234777BD">
            <wp:extent cx="849154" cy="228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68" t="56586" r="73546" b="39877"/>
                    <a:stretch/>
                  </pic:blipFill>
                  <pic:spPr bwMode="auto">
                    <a:xfrm>
                      <a:off x="0" y="0"/>
                      <a:ext cx="908325" cy="244529"/>
                    </a:xfrm>
                    <a:prstGeom prst="rect">
                      <a:avLst/>
                    </a:prstGeom>
                    <a:ln>
                      <a:noFill/>
                    </a:ln>
                    <a:extLst>
                      <a:ext uri="{53640926-AAD7-44D8-BBD7-CCE9431645EC}">
                        <a14:shadowObscured xmlns:a14="http://schemas.microsoft.com/office/drawing/2010/main"/>
                      </a:ext>
                    </a:extLst>
                  </pic:spPr>
                </pic:pic>
              </a:graphicData>
            </a:graphic>
          </wp:inline>
        </w:drawing>
      </w:r>
      <w:r w:rsidRPr="0064046B">
        <w:rPr>
          <w:rFonts w:cs="Arial"/>
          <w:sz w:val="24"/>
          <w:szCs w:val="24"/>
          <w:lang w:val="es-PR"/>
        </w:rPr>
        <w:t xml:space="preserve">. </w:t>
      </w:r>
    </w:p>
    <w:p w14:paraId="69233B63" w14:textId="77777777" w:rsidR="0033129C" w:rsidRDefault="0033129C" w:rsidP="0033129C">
      <w:pPr>
        <w:spacing w:after="200" w:line="276" w:lineRule="auto"/>
        <w:contextualSpacing/>
        <w:rPr>
          <w:rFonts w:eastAsia="Calibri" w:cs="Arial"/>
          <w:sz w:val="24"/>
          <w:szCs w:val="24"/>
          <w:lang w:val="es-PR" w:eastAsia="en-US"/>
        </w:rPr>
      </w:pPr>
    </w:p>
    <w:p w14:paraId="267A9ED8" w14:textId="2A6AA818" w:rsidR="0033129C" w:rsidRDefault="004213EB" w:rsidP="004213EB">
      <w:pPr>
        <w:pStyle w:val="Heading1"/>
        <w:numPr>
          <w:ilvl w:val="0"/>
          <w:numId w:val="17"/>
        </w:numPr>
        <w:ind w:left="360"/>
        <w:rPr>
          <w:rStyle w:val="IntenseEmphasis"/>
          <w:i w:val="0"/>
          <w:color w:val="auto"/>
        </w:rPr>
      </w:pPr>
      <w:bookmarkStart w:id="14" w:name="_Toc436401691"/>
      <w:bookmarkStart w:id="15" w:name="_Toc437425970"/>
      <w:r>
        <w:rPr>
          <w:rStyle w:val="IntenseEmphasis"/>
          <w:i w:val="0"/>
          <w:color w:val="auto"/>
        </w:rPr>
        <w:lastRenderedPageBreak/>
        <w:t>P</w:t>
      </w:r>
      <w:r w:rsidR="0033129C" w:rsidRPr="00252FFF">
        <w:rPr>
          <w:rStyle w:val="IntenseEmphasis"/>
          <w:i w:val="0"/>
          <w:color w:val="auto"/>
        </w:rPr>
        <w:t>ágina principal</w:t>
      </w:r>
      <w:bookmarkEnd w:id="14"/>
      <w:bookmarkEnd w:id="15"/>
    </w:p>
    <w:p w14:paraId="67C16A98" w14:textId="7B08A35B" w:rsidR="0033129C" w:rsidRPr="00044AD5" w:rsidRDefault="0033129C" w:rsidP="0033129C">
      <w:pPr>
        <w:spacing w:before="240"/>
        <w:rPr>
          <w:rFonts w:cs="Arial"/>
          <w:sz w:val="24"/>
          <w:szCs w:val="24"/>
          <w:lang w:val="es-PR"/>
        </w:rPr>
      </w:pPr>
      <w:r w:rsidRPr="00044AD5">
        <w:rPr>
          <w:rFonts w:cs="Arial"/>
          <w:sz w:val="24"/>
          <w:szCs w:val="24"/>
          <w:lang w:val="es-PR"/>
        </w:rPr>
        <w:t>Al inic</w:t>
      </w:r>
      <w:r w:rsidR="008655E4">
        <w:rPr>
          <w:rFonts w:cs="Arial"/>
          <w:sz w:val="24"/>
          <w:szCs w:val="24"/>
          <w:lang w:val="es-PR"/>
        </w:rPr>
        <w:t>iar su sesión de trabajo en el s</w:t>
      </w:r>
      <w:r w:rsidRPr="00044AD5">
        <w:rPr>
          <w:rFonts w:cs="Arial"/>
          <w:sz w:val="24"/>
          <w:szCs w:val="24"/>
          <w:lang w:val="es-PR"/>
        </w:rPr>
        <w:t xml:space="preserve">istema, </w:t>
      </w:r>
      <w:r w:rsidR="00A40B12">
        <w:rPr>
          <w:rFonts w:cs="Arial"/>
          <w:sz w:val="24"/>
          <w:szCs w:val="24"/>
          <w:lang w:val="es-PR"/>
        </w:rPr>
        <w:t>la pantalla presenta los siguientes componentes:</w:t>
      </w:r>
    </w:p>
    <w:p w14:paraId="22564B68" w14:textId="5AF8D06B" w:rsidR="0033129C" w:rsidRDefault="004213EB" w:rsidP="009907DB">
      <w:pPr>
        <w:pStyle w:val="ListParagraph"/>
        <w:numPr>
          <w:ilvl w:val="1"/>
          <w:numId w:val="17"/>
        </w:numPr>
        <w:spacing w:before="240"/>
        <w:ind w:left="450"/>
        <w:rPr>
          <w:rFonts w:cs="Arial"/>
          <w:sz w:val="24"/>
          <w:szCs w:val="24"/>
          <w:lang w:val="es-PR"/>
        </w:rPr>
      </w:pPr>
      <w:bookmarkStart w:id="16" w:name="_Toc436401692"/>
      <w:r>
        <w:rPr>
          <w:sz w:val="30"/>
          <w:szCs w:val="30"/>
          <w:lang w:val="es-PR"/>
        </w:rPr>
        <w:t xml:space="preserve"> </w:t>
      </w:r>
      <w:r w:rsidR="0033129C" w:rsidRPr="004213EB">
        <w:rPr>
          <w:sz w:val="30"/>
          <w:szCs w:val="30"/>
          <w:lang w:val="es-PR"/>
        </w:rPr>
        <w:t>Alertas</w:t>
      </w:r>
      <w:bookmarkEnd w:id="16"/>
      <w:r w:rsidR="0033129C" w:rsidRPr="004213EB">
        <w:rPr>
          <w:b/>
          <w:sz w:val="30"/>
          <w:szCs w:val="30"/>
          <w:lang w:val="es-PR"/>
        </w:rPr>
        <w:t>:</w:t>
      </w:r>
      <w:r w:rsidR="0033129C" w:rsidRPr="004213EB">
        <w:rPr>
          <w:rFonts w:cs="Arial"/>
          <w:sz w:val="24"/>
          <w:szCs w:val="24"/>
          <w:lang w:val="es-PR"/>
        </w:rPr>
        <w:t xml:space="preserve"> </w:t>
      </w:r>
      <w:r w:rsidR="00A40B12" w:rsidRPr="00A40B12">
        <w:rPr>
          <w:rFonts w:cs="Arial"/>
          <w:sz w:val="24"/>
          <w:szCs w:val="24"/>
          <w:lang w:val="es-PR"/>
        </w:rPr>
        <w:t xml:space="preserve">Al iniciar la sesión el sistema presenta una ventana con alertas. Las alertas indican los trabajos pendientes por realizar. Para cerrar y continuar presiones </w:t>
      </w:r>
      <w:r w:rsidR="00A40B12" w:rsidRPr="00A40B12">
        <w:rPr>
          <w:rFonts w:cs="Arial"/>
          <w:noProof/>
          <w:sz w:val="24"/>
          <w:szCs w:val="24"/>
          <w:lang w:eastAsia="en-US"/>
        </w:rPr>
        <w:drawing>
          <wp:inline distT="0" distB="0" distL="0" distR="0" wp14:anchorId="16608884" wp14:editId="1061FC29">
            <wp:extent cx="500332" cy="18978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741" t="87207" r="21717" b="7705"/>
                    <a:stretch/>
                  </pic:blipFill>
                  <pic:spPr bwMode="auto">
                    <a:xfrm>
                      <a:off x="0" y="0"/>
                      <a:ext cx="500007" cy="189659"/>
                    </a:xfrm>
                    <a:prstGeom prst="rect">
                      <a:avLst/>
                    </a:prstGeom>
                    <a:ln>
                      <a:noFill/>
                    </a:ln>
                    <a:extLst>
                      <a:ext uri="{53640926-AAD7-44D8-BBD7-CCE9431645EC}">
                        <a14:shadowObscured xmlns:a14="http://schemas.microsoft.com/office/drawing/2010/main"/>
                      </a:ext>
                    </a:extLst>
                  </pic:spPr>
                </pic:pic>
              </a:graphicData>
            </a:graphic>
          </wp:inline>
        </w:drawing>
      </w:r>
      <w:r w:rsidR="00A40B12" w:rsidRPr="00A40B12">
        <w:rPr>
          <w:rFonts w:cs="Arial"/>
          <w:sz w:val="24"/>
          <w:szCs w:val="24"/>
          <w:lang w:val="es-PR"/>
        </w:rPr>
        <w:t xml:space="preserve"> o </w:t>
      </w:r>
      <w:r w:rsidR="00A40B12" w:rsidRPr="00A40B12">
        <w:rPr>
          <w:rFonts w:cs="Arial"/>
          <w:noProof/>
          <w:sz w:val="24"/>
          <w:szCs w:val="24"/>
          <w:lang w:eastAsia="en-US"/>
        </w:rPr>
        <w:drawing>
          <wp:inline distT="0" distB="0" distL="0" distR="0" wp14:anchorId="1A1359F5" wp14:editId="736ED428">
            <wp:extent cx="120769" cy="1380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504" t="9034" r="20676" b="87266"/>
                    <a:stretch/>
                  </pic:blipFill>
                  <pic:spPr bwMode="auto">
                    <a:xfrm>
                      <a:off x="0" y="0"/>
                      <a:ext cx="120692" cy="137934"/>
                    </a:xfrm>
                    <a:prstGeom prst="rect">
                      <a:avLst/>
                    </a:prstGeom>
                    <a:ln>
                      <a:noFill/>
                    </a:ln>
                    <a:extLst>
                      <a:ext uri="{53640926-AAD7-44D8-BBD7-CCE9431645EC}">
                        <a14:shadowObscured xmlns:a14="http://schemas.microsoft.com/office/drawing/2010/main"/>
                      </a:ext>
                    </a:extLst>
                  </pic:spPr>
                </pic:pic>
              </a:graphicData>
            </a:graphic>
          </wp:inline>
        </w:drawing>
      </w:r>
      <w:r w:rsidR="00A40B12" w:rsidRPr="00A40B12">
        <w:rPr>
          <w:rFonts w:cs="Arial"/>
          <w:sz w:val="24"/>
          <w:szCs w:val="24"/>
          <w:lang w:val="es-PR"/>
        </w:rPr>
        <w:t>.</w:t>
      </w:r>
    </w:p>
    <w:p w14:paraId="30FD211D" w14:textId="79598968" w:rsidR="005329BB" w:rsidRPr="005329BB" w:rsidRDefault="005329BB" w:rsidP="005329BB">
      <w:pPr>
        <w:spacing w:before="240"/>
        <w:ind w:left="30"/>
        <w:jc w:val="center"/>
        <w:rPr>
          <w:rFonts w:cs="Arial"/>
          <w:sz w:val="24"/>
          <w:szCs w:val="24"/>
          <w:lang w:val="es-PR"/>
        </w:rPr>
      </w:pPr>
      <w:r>
        <w:rPr>
          <w:noProof/>
          <w:lang w:eastAsia="en-US"/>
        </w:rPr>
        <mc:AlternateContent>
          <mc:Choice Requires="wps">
            <w:drawing>
              <wp:anchor distT="0" distB="0" distL="114300" distR="114300" simplePos="0" relativeHeight="251668480" behindDoc="0" locked="0" layoutInCell="1" allowOverlap="1" wp14:anchorId="7AF95B6E" wp14:editId="7D590059">
                <wp:simplePos x="0" y="0"/>
                <wp:positionH relativeFrom="column">
                  <wp:posOffset>5599112</wp:posOffset>
                </wp:positionH>
                <wp:positionV relativeFrom="paragraph">
                  <wp:posOffset>312738</wp:posOffset>
                </wp:positionV>
                <wp:extent cx="542925" cy="552450"/>
                <wp:effectExtent l="0" t="0" r="23812" b="42863"/>
                <wp:wrapNone/>
                <wp:docPr id="30" name="Left Arrow 30"/>
                <wp:cNvGraphicFramePr/>
                <a:graphic xmlns:a="http://schemas.openxmlformats.org/drawingml/2006/main">
                  <a:graphicData uri="http://schemas.microsoft.com/office/word/2010/wordprocessingShape">
                    <wps:wsp>
                      <wps:cNvSpPr/>
                      <wps:spPr>
                        <a:xfrm rot="3010805">
                          <a:off x="0" y="0"/>
                          <a:ext cx="542925" cy="5524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BCE9F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440.85pt;margin-top:24.65pt;width:42.75pt;height:43.5pt;rotation:3288602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" adj="10800" fillcolor="red" strokecolor="red" strokeweight="2pt"/>
            </w:pict>
          </mc:Fallback>
        </mc:AlternateContent>
      </w:r>
      <w:r>
        <w:rPr>
          <w:noProof/>
          <w:lang w:eastAsia="en-US"/>
        </w:rPr>
        <mc:AlternateContent>
          <mc:Choice Requires="wps">
            <w:drawing>
              <wp:anchor distT="0" distB="0" distL="114300" distR="114300" simplePos="0" relativeHeight="251666432" behindDoc="0" locked="0" layoutInCell="1" allowOverlap="1" wp14:anchorId="7A8D26D0" wp14:editId="349A0FA0">
                <wp:simplePos x="0" y="0"/>
                <wp:positionH relativeFrom="column">
                  <wp:posOffset>4633526</wp:posOffset>
                </wp:positionH>
                <wp:positionV relativeFrom="paragraph">
                  <wp:posOffset>3123564</wp:posOffset>
                </wp:positionV>
                <wp:extent cx="542925" cy="552450"/>
                <wp:effectExtent l="57150" t="19050" r="0" b="0"/>
                <wp:wrapNone/>
                <wp:docPr id="29" name="Left Arrow 29"/>
                <wp:cNvGraphicFramePr/>
                <a:graphic xmlns:a="http://schemas.openxmlformats.org/drawingml/2006/main">
                  <a:graphicData uri="http://schemas.microsoft.com/office/word/2010/wordprocessingShape">
                    <wps:wsp>
                      <wps:cNvSpPr/>
                      <wps:spPr>
                        <a:xfrm rot="12928958">
                          <a:off x="0" y="0"/>
                          <a:ext cx="542925" cy="5524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CC264" id="Left Arrow 29" o:spid="_x0000_s1026" type="#_x0000_t66" style="position:absolute;margin-left:364.85pt;margin-top:245.95pt;width:42.75pt;height:43.5pt;rotation:-9471090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" adj="10800" fillcolor="red" strokecolor="red" strokeweight="2pt"/>
            </w:pict>
          </mc:Fallback>
        </mc:AlternateContent>
      </w:r>
      <w:r>
        <w:rPr>
          <w:noProof/>
          <w:lang w:eastAsia="en-US"/>
        </w:rPr>
        <w:drawing>
          <wp:inline distT="0" distB="0" distL="0" distR="0" wp14:anchorId="3F9E3F25" wp14:editId="013A9B11">
            <wp:extent cx="5895975" cy="386288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622" t="7411" r="16667" b="11346"/>
                    <a:stretch/>
                  </pic:blipFill>
                  <pic:spPr bwMode="auto">
                    <a:xfrm>
                      <a:off x="0" y="0"/>
                      <a:ext cx="5895975" cy="3862880"/>
                    </a:xfrm>
                    <a:prstGeom prst="rect">
                      <a:avLst/>
                    </a:prstGeom>
                    <a:ln>
                      <a:noFill/>
                    </a:ln>
                    <a:extLst>
                      <a:ext uri="{53640926-AAD7-44D8-BBD7-CCE9431645EC}">
                        <a14:shadowObscured xmlns:a14="http://schemas.microsoft.com/office/drawing/2010/main"/>
                      </a:ext>
                    </a:extLst>
                  </pic:spPr>
                </pic:pic>
              </a:graphicData>
            </a:graphic>
          </wp:inline>
        </w:drawing>
      </w:r>
    </w:p>
    <w:p w14:paraId="63979598" w14:textId="4133D9BB" w:rsidR="0033129C" w:rsidRPr="00A40B12" w:rsidRDefault="0064046B" w:rsidP="009907DB">
      <w:pPr>
        <w:pStyle w:val="ListParagraph"/>
        <w:numPr>
          <w:ilvl w:val="1"/>
          <w:numId w:val="17"/>
        </w:numPr>
        <w:spacing w:before="240"/>
        <w:ind w:left="447" w:hanging="418"/>
        <w:contextualSpacing w:val="0"/>
        <w:rPr>
          <w:rStyle w:val="Heading2Char"/>
          <w:rFonts w:eastAsiaTheme="minorHAnsi" w:cs="Arial"/>
          <w:b w:val="0"/>
          <w:bCs/>
          <w:szCs w:val="30"/>
        </w:rPr>
      </w:pPr>
      <w:bookmarkStart w:id="17" w:name="_Toc436401693"/>
      <w:r w:rsidRPr="009907DB">
        <w:rPr>
          <w:rStyle w:val="Heading2Char"/>
          <w:rFonts w:cs="Arial"/>
          <w:b w:val="0"/>
          <w:szCs w:val="30"/>
          <w:lang w:val="es-PR"/>
        </w:rPr>
        <w:t xml:space="preserve"> </w:t>
      </w:r>
      <w:bookmarkStart w:id="18" w:name="_Toc437425971"/>
      <w:r w:rsidR="00252FFF" w:rsidRPr="004213EB">
        <w:rPr>
          <w:rStyle w:val="Heading2Char"/>
          <w:rFonts w:cs="Arial"/>
          <w:b w:val="0"/>
          <w:szCs w:val="30"/>
        </w:rPr>
        <w:t>Campos del Encabezado</w:t>
      </w:r>
      <w:bookmarkEnd w:id="18"/>
      <w:r w:rsidR="00252FFF" w:rsidRPr="004213EB">
        <w:rPr>
          <w:rStyle w:val="Heading2Char"/>
          <w:rFonts w:cs="Arial"/>
          <w:b w:val="0"/>
          <w:szCs w:val="30"/>
        </w:rPr>
        <w:t xml:space="preserve"> </w:t>
      </w:r>
      <w:bookmarkEnd w:id="17"/>
    </w:p>
    <w:p w14:paraId="7B91FBE2" w14:textId="384DC616" w:rsidR="00A40B12" w:rsidRPr="00A40B12" w:rsidRDefault="00A40B12" w:rsidP="00A40B12">
      <w:pPr>
        <w:spacing w:before="240"/>
        <w:ind w:left="29"/>
        <w:rPr>
          <w:rStyle w:val="Heading2Char"/>
          <w:rFonts w:eastAsiaTheme="minorHAnsi" w:cs="Arial"/>
          <w:b w:val="0"/>
          <w:bCs/>
          <w:szCs w:val="30"/>
        </w:rPr>
      </w:pPr>
      <w:r>
        <w:rPr>
          <w:noProof/>
          <w:lang w:eastAsia="en-US"/>
        </w:rPr>
        <w:drawing>
          <wp:inline distT="0" distB="0" distL="0" distR="0" wp14:anchorId="1AB4FB8F" wp14:editId="2C234DF4">
            <wp:extent cx="6268952" cy="64698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43" t="7757" r="10350" b="77519"/>
                    <a:stretch/>
                  </pic:blipFill>
                  <pic:spPr bwMode="auto">
                    <a:xfrm>
                      <a:off x="0" y="0"/>
                      <a:ext cx="6385964" cy="659057"/>
                    </a:xfrm>
                    <a:prstGeom prst="rect">
                      <a:avLst/>
                    </a:prstGeom>
                    <a:ln>
                      <a:noFill/>
                    </a:ln>
                    <a:extLst>
                      <a:ext uri="{53640926-AAD7-44D8-BBD7-CCE9431645EC}">
                        <a14:shadowObscured xmlns:a14="http://schemas.microsoft.com/office/drawing/2010/main"/>
                      </a:ext>
                    </a:extLst>
                  </pic:spPr>
                </pic:pic>
              </a:graphicData>
            </a:graphic>
          </wp:inline>
        </w:drawing>
      </w:r>
    </w:p>
    <w:p w14:paraId="4952C6A1" w14:textId="61D917AF" w:rsidR="0033129C" w:rsidRPr="00252FFF" w:rsidRDefault="00252FFF" w:rsidP="004213EB">
      <w:pPr>
        <w:pStyle w:val="ListParagraph"/>
        <w:numPr>
          <w:ilvl w:val="2"/>
          <w:numId w:val="17"/>
        </w:numPr>
        <w:spacing w:before="240"/>
        <w:ind w:left="720"/>
        <w:contextualSpacing w:val="0"/>
        <w:rPr>
          <w:rFonts w:cs="Arial"/>
          <w:sz w:val="24"/>
          <w:szCs w:val="24"/>
          <w:lang w:val="es-PR"/>
        </w:rPr>
      </w:pPr>
      <w:bookmarkStart w:id="19" w:name="_Toc437425972"/>
      <w:bookmarkStart w:id="20" w:name="_Toc436401694"/>
      <w:r w:rsidRPr="00252FFF">
        <w:rPr>
          <w:rStyle w:val="Heading2Char"/>
          <w:rFonts w:cs="Arial"/>
          <w:sz w:val="24"/>
          <w:szCs w:val="24"/>
          <w:lang w:val="es-PR"/>
        </w:rPr>
        <w:t>Cambiar Periodo</w:t>
      </w:r>
      <w:bookmarkEnd w:id="19"/>
      <w:r w:rsidRPr="009907DB">
        <w:rPr>
          <w:lang w:val="es-PR"/>
        </w:rPr>
        <w:t>:</w:t>
      </w:r>
      <w:bookmarkEnd w:id="20"/>
      <w:r w:rsidR="0033129C" w:rsidRPr="008655E4">
        <w:rPr>
          <w:rFonts w:cs="Arial"/>
          <w:sz w:val="24"/>
          <w:szCs w:val="24"/>
          <w:lang w:val="es-PR"/>
        </w:rPr>
        <w:t xml:space="preserve"> </w:t>
      </w:r>
      <w:r w:rsidR="00A40B12">
        <w:rPr>
          <w:rFonts w:cs="Arial"/>
          <w:sz w:val="24"/>
          <w:szCs w:val="24"/>
          <w:lang w:val="es-PR"/>
        </w:rPr>
        <w:t xml:space="preserve">Al presionar el enlace </w:t>
      </w:r>
      <w:r w:rsidR="00A40B12" w:rsidRPr="00252FFF">
        <w:rPr>
          <w:rFonts w:cs="Arial"/>
          <w:sz w:val="24"/>
          <w:szCs w:val="24"/>
          <w:lang w:val="es-PR"/>
        </w:rPr>
        <w:t xml:space="preserve"> </w:t>
      </w:r>
      <w:r w:rsidR="00A40B12">
        <w:rPr>
          <w:noProof/>
          <w:lang w:eastAsia="en-US"/>
        </w:rPr>
        <w:drawing>
          <wp:inline distT="0" distB="0" distL="0" distR="0" wp14:anchorId="606E6F16" wp14:editId="07A88905">
            <wp:extent cx="1821656" cy="190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15" t="18143" r="57902" b="77769"/>
                    <a:stretch/>
                  </pic:blipFill>
                  <pic:spPr bwMode="auto">
                    <a:xfrm>
                      <a:off x="0" y="0"/>
                      <a:ext cx="1826262" cy="190982"/>
                    </a:xfrm>
                    <a:prstGeom prst="rect">
                      <a:avLst/>
                    </a:prstGeom>
                    <a:ln>
                      <a:noFill/>
                    </a:ln>
                    <a:extLst>
                      <a:ext uri="{53640926-AAD7-44D8-BBD7-CCE9431645EC}">
                        <a14:shadowObscured xmlns:a14="http://schemas.microsoft.com/office/drawing/2010/main"/>
                      </a:ext>
                    </a:extLst>
                  </pic:spPr>
                </pic:pic>
              </a:graphicData>
            </a:graphic>
          </wp:inline>
        </w:drawing>
      </w:r>
      <w:r w:rsidR="00A40B12">
        <w:rPr>
          <w:rFonts w:cs="Arial"/>
          <w:sz w:val="24"/>
          <w:szCs w:val="24"/>
          <w:lang w:val="es-PR"/>
        </w:rPr>
        <w:t xml:space="preserve"> </w:t>
      </w:r>
      <w:r w:rsidR="00A40B12" w:rsidRPr="00252FFF">
        <w:rPr>
          <w:rFonts w:cs="Arial"/>
          <w:sz w:val="24"/>
          <w:szCs w:val="24"/>
          <w:lang w:val="es-PR"/>
        </w:rPr>
        <w:t>podrá cambiar el periodo académico en el que desea trabajar.</w:t>
      </w:r>
      <w:r w:rsidR="00A40B12">
        <w:rPr>
          <w:rFonts w:cs="Arial"/>
          <w:sz w:val="24"/>
          <w:szCs w:val="24"/>
          <w:lang w:val="es-PR"/>
        </w:rPr>
        <w:t xml:space="preserve"> La información del sistema se actualiza con el periodo académico.</w:t>
      </w:r>
      <w:r w:rsidR="0033129C" w:rsidRPr="00252FFF">
        <w:rPr>
          <w:rFonts w:cs="Arial"/>
          <w:sz w:val="24"/>
          <w:szCs w:val="24"/>
          <w:lang w:val="es-PR"/>
        </w:rPr>
        <w:t xml:space="preserve"> </w:t>
      </w:r>
    </w:p>
    <w:p w14:paraId="079AE33C" w14:textId="1797789E" w:rsidR="0033129C" w:rsidRDefault="00252FFF" w:rsidP="004213EB">
      <w:pPr>
        <w:pStyle w:val="ListParagraph"/>
        <w:numPr>
          <w:ilvl w:val="2"/>
          <w:numId w:val="17"/>
        </w:numPr>
        <w:spacing w:before="240"/>
        <w:ind w:left="720"/>
        <w:contextualSpacing w:val="0"/>
        <w:rPr>
          <w:rFonts w:cs="Arial"/>
          <w:sz w:val="24"/>
          <w:szCs w:val="24"/>
          <w:lang w:val="es-PR"/>
        </w:rPr>
      </w:pPr>
      <w:bookmarkStart w:id="21" w:name="_Toc437425973"/>
      <w:bookmarkStart w:id="22" w:name="_Toc436401695"/>
      <w:r w:rsidRPr="00252FFF">
        <w:rPr>
          <w:rStyle w:val="Heading2Char"/>
          <w:rFonts w:cs="Arial"/>
          <w:sz w:val="24"/>
          <w:szCs w:val="24"/>
          <w:lang w:val="es-PR"/>
        </w:rPr>
        <w:t>Cambiar Idioma</w:t>
      </w:r>
      <w:bookmarkEnd w:id="21"/>
      <w:r w:rsidRPr="009907DB">
        <w:rPr>
          <w:sz w:val="24"/>
          <w:lang w:val="es-PR"/>
        </w:rPr>
        <w:t xml:space="preserve">: </w:t>
      </w:r>
      <w:bookmarkEnd w:id="22"/>
      <w:r w:rsidRPr="009907DB">
        <w:rPr>
          <w:sz w:val="24"/>
          <w:lang w:val="es-PR"/>
        </w:rPr>
        <w:t>El idioma</w:t>
      </w:r>
      <w:r w:rsidRPr="008655E4">
        <w:rPr>
          <w:rFonts w:cs="Arial"/>
          <w:sz w:val="32"/>
          <w:szCs w:val="24"/>
          <w:lang w:val="es-PR"/>
        </w:rPr>
        <w:t xml:space="preserve"> </w:t>
      </w:r>
      <w:r w:rsidRPr="00252FFF">
        <w:rPr>
          <w:rFonts w:cs="Arial"/>
          <w:sz w:val="24"/>
          <w:szCs w:val="24"/>
          <w:lang w:val="es-PR"/>
        </w:rPr>
        <w:t>prestablecido para el Sistema es el español. Para cambiar el idioma, puede presionar el enlace en cualquier momento.</w:t>
      </w:r>
      <w:r w:rsidR="00D63DE2">
        <w:rPr>
          <w:rFonts w:cs="Arial"/>
          <w:sz w:val="24"/>
          <w:szCs w:val="24"/>
          <w:lang w:val="es-PR"/>
        </w:rPr>
        <w:t xml:space="preserve"> </w:t>
      </w:r>
      <w:r w:rsidR="00D63DE2">
        <w:rPr>
          <w:noProof/>
          <w:lang w:eastAsia="en-US"/>
        </w:rPr>
        <w:drawing>
          <wp:inline distT="0" distB="0" distL="0" distR="0" wp14:anchorId="28FB0F34" wp14:editId="5AB61A1D">
            <wp:extent cx="903684"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431" t="18143" r="15086" b="77769"/>
                    <a:stretch/>
                  </pic:blipFill>
                  <pic:spPr bwMode="auto">
                    <a:xfrm>
                      <a:off x="0" y="0"/>
                      <a:ext cx="910942" cy="220834"/>
                    </a:xfrm>
                    <a:prstGeom prst="rect">
                      <a:avLst/>
                    </a:prstGeom>
                    <a:ln>
                      <a:noFill/>
                    </a:ln>
                    <a:extLst>
                      <a:ext uri="{53640926-AAD7-44D8-BBD7-CCE9431645EC}">
                        <a14:shadowObscured xmlns:a14="http://schemas.microsoft.com/office/drawing/2010/main"/>
                      </a:ext>
                    </a:extLst>
                  </pic:spPr>
                </pic:pic>
              </a:graphicData>
            </a:graphic>
          </wp:inline>
        </w:drawing>
      </w:r>
    </w:p>
    <w:p w14:paraId="5C0C38FB" w14:textId="209670E7" w:rsidR="0033129C" w:rsidRPr="00252FFF" w:rsidRDefault="00252FFF" w:rsidP="004213EB">
      <w:pPr>
        <w:pStyle w:val="ListParagraph"/>
        <w:numPr>
          <w:ilvl w:val="2"/>
          <w:numId w:val="17"/>
        </w:numPr>
        <w:spacing w:before="240"/>
        <w:ind w:left="720"/>
        <w:contextualSpacing w:val="0"/>
        <w:rPr>
          <w:rFonts w:cs="Arial"/>
          <w:sz w:val="24"/>
          <w:szCs w:val="24"/>
          <w:lang w:val="es-PR"/>
        </w:rPr>
      </w:pPr>
      <w:bookmarkStart w:id="23" w:name="_Toc437425974"/>
      <w:bookmarkStart w:id="24" w:name="_Toc436401696"/>
      <w:r w:rsidRPr="002777E4">
        <w:rPr>
          <w:rStyle w:val="Heading2Char"/>
          <w:rFonts w:cs="Arial"/>
          <w:sz w:val="24"/>
          <w:szCs w:val="24"/>
          <w:lang w:val="es-PR"/>
        </w:rPr>
        <w:t>Cambiar Contraseña</w:t>
      </w:r>
      <w:bookmarkEnd w:id="23"/>
      <w:r w:rsidRPr="009907DB">
        <w:rPr>
          <w:sz w:val="24"/>
          <w:szCs w:val="24"/>
          <w:lang w:val="es-PR"/>
        </w:rPr>
        <w:t xml:space="preserve">: </w:t>
      </w:r>
      <w:bookmarkEnd w:id="24"/>
      <w:r w:rsidR="00A40B12" w:rsidRPr="00A40B12">
        <w:rPr>
          <w:rFonts w:cs="Arial"/>
          <w:sz w:val="24"/>
          <w:szCs w:val="24"/>
          <w:lang w:val="es-PR"/>
        </w:rPr>
        <w:t xml:space="preserve">El usuario puede cambiar su contraseña en cualquier momento. Presione el enlace provisto y siga los pasos a continuación. </w:t>
      </w:r>
      <w:r w:rsidR="00A40B12" w:rsidRPr="00A40B12">
        <w:rPr>
          <w:rFonts w:cs="Arial"/>
          <w:noProof/>
          <w:sz w:val="24"/>
          <w:szCs w:val="24"/>
          <w:lang w:eastAsia="en-US"/>
        </w:rPr>
        <w:drawing>
          <wp:inline distT="0" distB="0" distL="0" distR="0" wp14:anchorId="46760A29" wp14:editId="3970A23C">
            <wp:extent cx="1273629" cy="228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98" t="18398" r="34195" b="78025"/>
                    <a:stretch/>
                  </pic:blipFill>
                  <pic:spPr bwMode="auto">
                    <a:xfrm>
                      <a:off x="0" y="0"/>
                      <a:ext cx="1287762" cy="231137"/>
                    </a:xfrm>
                    <a:prstGeom prst="rect">
                      <a:avLst/>
                    </a:prstGeom>
                    <a:ln>
                      <a:noFill/>
                    </a:ln>
                    <a:extLst>
                      <a:ext uri="{53640926-AAD7-44D8-BBD7-CCE9431645EC}">
                        <a14:shadowObscured xmlns:a14="http://schemas.microsoft.com/office/drawing/2010/main"/>
                      </a:ext>
                    </a:extLst>
                  </pic:spPr>
                </pic:pic>
              </a:graphicData>
            </a:graphic>
          </wp:inline>
        </w:drawing>
      </w:r>
    </w:p>
    <w:p w14:paraId="61EB7B53" w14:textId="60CB3954" w:rsidR="00D63DE2" w:rsidRPr="00D63DE2" w:rsidRDefault="00A40B12" w:rsidP="00D63DE2">
      <w:pPr>
        <w:spacing w:before="240"/>
        <w:rPr>
          <w:rFonts w:cs="Arial"/>
          <w:sz w:val="24"/>
          <w:szCs w:val="24"/>
        </w:rPr>
      </w:pPr>
      <w:r>
        <w:rPr>
          <w:noProof/>
          <w:lang w:eastAsia="en-US"/>
        </w:rPr>
        <w:lastRenderedPageBreak/>
        <mc:AlternateContent>
          <mc:Choice Requires="wps">
            <w:drawing>
              <wp:anchor distT="0" distB="0" distL="114300" distR="114300" simplePos="0" relativeHeight="251662336" behindDoc="0" locked="0" layoutInCell="1" allowOverlap="1" wp14:anchorId="61E14B7F" wp14:editId="4E8FD08A">
                <wp:simplePos x="0" y="0"/>
                <wp:positionH relativeFrom="column">
                  <wp:posOffset>2505075</wp:posOffset>
                </wp:positionH>
                <wp:positionV relativeFrom="paragraph">
                  <wp:posOffset>570865</wp:posOffset>
                </wp:positionV>
                <wp:extent cx="981075" cy="238125"/>
                <wp:effectExtent l="0" t="0" r="0" b="0"/>
                <wp:wrapNone/>
                <wp:docPr id="6" name="Rectangle 6"/>
                <wp:cNvGraphicFramePr/>
                <a:graphic xmlns:a="http://schemas.openxmlformats.org/drawingml/2006/main">
                  <a:graphicData uri="http://schemas.microsoft.com/office/word/2010/wordprocessingShape">
                    <wps:wsp>
                      <wps:cNvSpPr/>
                      <wps:spPr>
                        <a:xfrm>
                          <a:off x="0" y="0"/>
                          <a:ext cx="981075"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8ACBB" w14:textId="77777777" w:rsidR="001F5070" w:rsidRPr="0054748B" w:rsidRDefault="001F5070" w:rsidP="0054748B">
                            <w:pPr>
                              <w:rPr>
                                <w:color w:val="000000" w:themeColor="text1"/>
                                <w:sz w:val="16"/>
                              </w:rPr>
                            </w:pPr>
                            <w:r w:rsidRPr="0054748B">
                              <w:rPr>
                                <w:color w:val="000000" w:themeColor="text1"/>
                                <w:sz w:val="16"/>
                              </w:rPr>
                              <w:t>Juan Del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14B7F" id="Rectangle 6" o:spid="_x0000_s1026" style="position:absolute;margin-left:197.25pt;margin-top:44.95pt;width:77.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" filled="f" stroked="f" strokeweight="2pt">
                <v:textbox>
                  <w:txbxContent>
                    <w:p w14:paraId="75D8ACBB" w14:textId="77777777" w:rsidR="001F5070" w:rsidRPr="0054748B" w:rsidRDefault="001F5070" w:rsidP="0054748B">
                      <w:pPr>
                        <w:rPr>
                          <w:color w:val="000000" w:themeColor="text1"/>
                          <w:sz w:val="16"/>
                        </w:rPr>
                      </w:pPr>
                      <w:r w:rsidRPr="0054748B">
                        <w:rPr>
                          <w:color w:val="000000" w:themeColor="text1"/>
                          <w:sz w:val="16"/>
                        </w:rPr>
                        <w:t>Juan Del Pueblo</w:t>
                      </w:r>
                    </w:p>
                  </w:txbxContent>
                </v:textbox>
              </v:rect>
            </w:pict>
          </mc:Fallback>
        </mc:AlternateContent>
      </w:r>
      <w:r>
        <w:rPr>
          <w:noProof/>
          <w:lang w:eastAsia="en-US"/>
        </w:rPr>
        <mc:AlternateContent>
          <mc:Choice Requires="wps">
            <w:drawing>
              <wp:anchor distT="0" distB="0" distL="114300" distR="114300" simplePos="0" relativeHeight="251660288" behindDoc="0" locked="0" layoutInCell="1" allowOverlap="1" wp14:anchorId="12150C0A" wp14:editId="6F63286D">
                <wp:simplePos x="0" y="0"/>
                <wp:positionH relativeFrom="column">
                  <wp:posOffset>2543175</wp:posOffset>
                </wp:positionH>
                <wp:positionV relativeFrom="paragraph">
                  <wp:posOffset>608965</wp:posOffset>
                </wp:positionV>
                <wp:extent cx="923925" cy="104775"/>
                <wp:effectExtent l="0" t="0" r="9525" b="9525"/>
                <wp:wrapNone/>
                <wp:docPr id="7" name="Rectangle 7"/>
                <wp:cNvGraphicFramePr/>
                <a:graphic xmlns:a="http://schemas.openxmlformats.org/drawingml/2006/main">
                  <a:graphicData uri="http://schemas.microsoft.com/office/word/2010/wordprocessingShape">
                    <wps:wsp>
                      <wps:cNvSpPr/>
                      <wps:spPr>
                        <a:xfrm>
                          <a:off x="0" y="0"/>
                          <a:ext cx="9239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AE2A9" id="Rectangle 7" o:spid="_x0000_s1026" style="position:absolute;margin-left:200.25pt;margin-top:47.95pt;width:72.75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" fillcolor="white [3212]" stroked="f" strokeweight="2pt"/>
            </w:pict>
          </mc:Fallback>
        </mc:AlternateContent>
      </w:r>
      <w:r w:rsidR="00D63DE2">
        <w:rPr>
          <w:noProof/>
          <w:lang w:eastAsia="en-US"/>
        </w:rPr>
        <w:drawing>
          <wp:inline distT="0" distB="0" distL="0" distR="0" wp14:anchorId="0DEE4624" wp14:editId="0B26933E">
            <wp:extent cx="657225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62" t="26831" b="26916"/>
                    <a:stretch/>
                  </pic:blipFill>
                  <pic:spPr bwMode="auto">
                    <a:xfrm>
                      <a:off x="0" y="0"/>
                      <a:ext cx="6572250" cy="1724025"/>
                    </a:xfrm>
                    <a:prstGeom prst="rect">
                      <a:avLst/>
                    </a:prstGeom>
                    <a:ln>
                      <a:noFill/>
                    </a:ln>
                    <a:extLst>
                      <a:ext uri="{53640926-AAD7-44D8-BBD7-CCE9431645EC}">
                        <a14:shadowObscured xmlns:a14="http://schemas.microsoft.com/office/drawing/2010/main"/>
                      </a:ext>
                    </a:extLst>
                  </pic:spPr>
                </pic:pic>
              </a:graphicData>
            </a:graphic>
          </wp:inline>
        </w:drawing>
      </w:r>
    </w:p>
    <w:p w14:paraId="7B0C922E" w14:textId="41C1AB13" w:rsidR="0033129C" w:rsidRPr="00441A69" w:rsidRDefault="0054748B" w:rsidP="00A665FC">
      <w:pPr>
        <w:pStyle w:val="ListParagraph"/>
        <w:numPr>
          <w:ilvl w:val="0"/>
          <w:numId w:val="13"/>
        </w:numPr>
        <w:spacing w:before="240"/>
        <w:ind w:left="1872"/>
        <w:contextualSpacing w:val="0"/>
        <w:rPr>
          <w:rFonts w:cs="Arial"/>
          <w:sz w:val="24"/>
          <w:szCs w:val="24"/>
          <w:lang w:val="es-PR"/>
        </w:rPr>
      </w:pPr>
      <w:r w:rsidRPr="0054748B">
        <w:rPr>
          <w:rFonts w:cs="Arial"/>
          <w:sz w:val="24"/>
          <w:szCs w:val="24"/>
          <w:lang w:val="es-PR"/>
        </w:rPr>
        <w:t>Su nombre se mostrar</w:t>
      </w:r>
      <w:r>
        <w:rPr>
          <w:rFonts w:cs="Arial"/>
          <w:sz w:val="24"/>
          <w:szCs w:val="24"/>
          <w:lang w:val="es-PR"/>
        </w:rPr>
        <w:t>á</w:t>
      </w:r>
      <w:r w:rsidRPr="0054748B">
        <w:rPr>
          <w:rFonts w:cs="Arial"/>
          <w:sz w:val="24"/>
          <w:szCs w:val="24"/>
          <w:lang w:val="es-PR"/>
        </w:rPr>
        <w:t xml:space="preserve"> de forma predeterminada. </w:t>
      </w:r>
    </w:p>
    <w:p w14:paraId="2C50F522" w14:textId="775ED48F" w:rsidR="0033129C" w:rsidRPr="0054748B" w:rsidRDefault="0054748B" w:rsidP="00A665FC">
      <w:pPr>
        <w:pStyle w:val="ListParagraph"/>
        <w:numPr>
          <w:ilvl w:val="0"/>
          <w:numId w:val="13"/>
        </w:numPr>
        <w:spacing w:before="240"/>
        <w:ind w:left="1872"/>
        <w:contextualSpacing w:val="0"/>
        <w:rPr>
          <w:rFonts w:cs="Arial"/>
          <w:sz w:val="24"/>
          <w:szCs w:val="24"/>
          <w:lang w:val="es-PR"/>
        </w:rPr>
      </w:pPr>
      <w:r w:rsidRPr="0054748B">
        <w:rPr>
          <w:rFonts w:cs="Arial"/>
          <w:sz w:val="24"/>
          <w:szCs w:val="24"/>
          <w:lang w:val="es-PR"/>
        </w:rPr>
        <w:t xml:space="preserve">Entre la contraseña actual en el </w:t>
      </w:r>
      <w:r>
        <w:rPr>
          <w:rFonts w:cs="Arial"/>
          <w:sz w:val="24"/>
          <w:szCs w:val="24"/>
          <w:lang w:val="es-PR"/>
        </w:rPr>
        <w:t>s</w:t>
      </w:r>
      <w:r w:rsidRPr="0054748B">
        <w:rPr>
          <w:rFonts w:cs="Arial"/>
          <w:sz w:val="24"/>
          <w:szCs w:val="24"/>
          <w:lang w:val="es-PR"/>
        </w:rPr>
        <w:t xml:space="preserve">egundo espacio. </w:t>
      </w:r>
    </w:p>
    <w:p w14:paraId="38D8EE19" w14:textId="0C98AB5F" w:rsidR="0033129C" w:rsidRPr="0054748B" w:rsidRDefault="0054748B" w:rsidP="00A665FC">
      <w:pPr>
        <w:pStyle w:val="ListParagraph"/>
        <w:numPr>
          <w:ilvl w:val="0"/>
          <w:numId w:val="13"/>
        </w:numPr>
        <w:spacing w:before="240"/>
        <w:ind w:left="1872"/>
        <w:contextualSpacing w:val="0"/>
        <w:rPr>
          <w:rFonts w:cs="Arial"/>
          <w:sz w:val="24"/>
          <w:szCs w:val="24"/>
          <w:lang w:val="es-PR"/>
        </w:rPr>
      </w:pPr>
      <w:r>
        <w:rPr>
          <w:rFonts w:cs="Arial"/>
          <w:sz w:val="24"/>
          <w:szCs w:val="24"/>
          <w:lang w:val="es-PR"/>
        </w:rPr>
        <w:t>Entre la nueva contraseña en el tercer espacio.</w:t>
      </w:r>
    </w:p>
    <w:p w14:paraId="7532F944" w14:textId="47CB7A0C" w:rsidR="0033129C" w:rsidRPr="0054748B" w:rsidRDefault="0054748B" w:rsidP="00A665FC">
      <w:pPr>
        <w:pStyle w:val="ListParagraph"/>
        <w:numPr>
          <w:ilvl w:val="0"/>
          <w:numId w:val="13"/>
        </w:numPr>
        <w:spacing w:before="240"/>
        <w:ind w:left="1872"/>
        <w:contextualSpacing w:val="0"/>
        <w:rPr>
          <w:rFonts w:cs="Arial"/>
          <w:sz w:val="24"/>
          <w:szCs w:val="24"/>
          <w:lang w:val="es-PR"/>
        </w:rPr>
      </w:pPr>
      <w:r w:rsidRPr="0054748B">
        <w:rPr>
          <w:rFonts w:cs="Arial"/>
          <w:sz w:val="24"/>
          <w:szCs w:val="24"/>
          <w:lang w:val="es-PR"/>
        </w:rPr>
        <w:t>En el cuarto espacio confirme la nueva contrase</w:t>
      </w:r>
      <w:r>
        <w:rPr>
          <w:rFonts w:cs="Arial"/>
          <w:sz w:val="24"/>
          <w:szCs w:val="24"/>
          <w:lang w:val="es-PR"/>
        </w:rPr>
        <w:t>ña escribiendo la misma que escribió en el espacio anterior.</w:t>
      </w:r>
    </w:p>
    <w:p w14:paraId="3F918AC8" w14:textId="44FC1915" w:rsidR="0033129C" w:rsidRPr="0054748B" w:rsidRDefault="0054748B" w:rsidP="00A665FC">
      <w:pPr>
        <w:pStyle w:val="ListParagraph"/>
        <w:numPr>
          <w:ilvl w:val="0"/>
          <w:numId w:val="13"/>
        </w:numPr>
        <w:spacing w:before="240"/>
        <w:ind w:left="1872"/>
        <w:contextualSpacing w:val="0"/>
        <w:rPr>
          <w:rFonts w:cs="Arial"/>
          <w:sz w:val="24"/>
          <w:szCs w:val="24"/>
          <w:lang w:val="es-PR"/>
        </w:rPr>
      </w:pPr>
      <w:r w:rsidRPr="0054748B">
        <w:rPr>
          <w:rFonts w:cs="Arial"/>
          <w:sz w:val="24"/>
          <w:szCs w:val="24"/>
          <w:lang w:val="es-PR"/>
        </w:rPr>
        <w:t xml:space="preserve">Presione </w:t>
      </w:r>
      <w:r>
        <w:rPr>
          <w:noProof/>
          <w:lang w:eastAsia="en-US"/>
        </w:rPr>
        <w:drawing>
          <wp:inline distT="0" distB="0" distL="0" distR="0" wp14:anchorId="3844F47F" wp14:editId="32869D99">
            <wp:extent cx="729915"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368" t="61840" r="53161" b="33304"/>
                    <a:stretch/>
                  </pic:blipFill>
                  <pic:spPr bwMode="auto">
                    <a:xfrm>
                      <a:off x="0" y="0"/>
                      <a:ext cx="736083" cy="268954"/>
                    </a:xfrm>
                    <a:prstGeom prst="rect">
                      <a:avLst/>
                    </a:prstGeom>
                    <a:ln>
                      <a:noFill/>
                    </a:ln>
                    <a:extLst>
                      <a:ext uri="{53640926-AAD7-44D8-BBD7-CCE9431645EC}">
                        <a14:shadowObscured xmlns:a14="http://schemas.microsoft.com/office/drawing/2010/main"/>
                      </a:ext>
                    </a:extLst>
                  </pic:spPr>
                </pic:pic>
              </a:graphicData>
            </a:graphic>
          </wp:inline>
        </w:drawing>
      </w:r>
      <w:r w:rsidRPr="0054748B">
        <w:rPr>
          <w:rFonts w:cs="Arial"/>
          <w:sz w:val="24"/>
          <w:szCs w:val="24"/>
          <w:lang w:val="es-PR"/>
        </w:rPr>
        <w:t xml:space="preserve"> para terminar el proceso y confirmer su nueva contrase</w:t>
      </w:r>
      <w:r>
        <w:rPr>
          <w:rFonts w:cs="Arial"/>
          <w:sz w:val="24"/>
          <w:szCs w:val="24"/>
          <w:lang w:val="es-PR"/>
        </w:rPr>
        <w:t>ña.</w:t>
      </w:r>
    </w:p>
    <w:p w14:paraId="4D85F5D8" w14:textId="77E28534" w:rsidR="0033129C" w:rsidRPr="0054748B" w:rsidRDefault="0054748B" w:rsidP="00A665FC">
      <w:pPr>
        <w:pStyle w:val="ListParagraph"/>
        <w:numPr>
          <w:ilvl w:val="0"/>
          <w:numId w:val="13"/>
        </w:numPr>
        <w:spacing w:before="240"/>
        <w:ind w:left="1872"/>
        <w:contextualSpacing w:val="0"/>
        <w:rPr>
          <w:rFonts w:cs="Arial"/>
          <w:sz w:val="24"/>
          <w:szCs w:val="24"/>
          <w:lang w:val="es-PR"/>
        </w:rPr>
      </w:pPr>
      <w:r w:rsidRPr="0054748B">
        <w:rPr>
          <w:rFonts w:cs="Arial"/>
          <w:sz w:val="24"/>
          <w:szCs w:val="24"/>
          <w:lang w:val="es-PR"/>
        </w:rPr>
        <w:t xml:space="preserve">Presione </w:t>
      </w:r>
      <w:r>
        <w:rPr>
          <w:noProof/>
          <w:lang w:eastAsia="en-US"/>
        </w:rPr>
        <w:drawing>
          <wp:inline distT="0" distB="0" distL="0" distR="0" wp14:anchorId="199A220F" wp14:editId="55FDAECD">
            <wp:extent cx="515938" cy="238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983" t="62096" r="47414" b="33304"/>
                    <a:stretch/>
                  </pic:blipFill>
                  <pic:spPr bwMode="auto">
                    <a:xfrm>
                      <a:off x="0" y="0"/>
                      <a:ext cx="520882" cy="240407"/>
                    </a:xfrm>
                    <a:prstGeom prst="rect">
                      <a:avLst/>
                    </a:prstGeom>
                    <a:ln>
                      <a:noFill/>
                    </a:ln>
                    <a:extLst>
                      <a:ext uri="{53640926-AAD7-44D8-BBD7-CCE9431645EC}">
                        <a14:shadowObscured xmlns:a14="http://schemas.microsoft.com/office/drawing/2010/main"/>
                      </a:ext>
                    </a:extLst>
                  </pic:spPr>
                </pic:pic>
              </a:graphicData>
            </a:graphic>
          </wp:inline>
        </w:drawing>
      </w:r>
      <w:r w:rsidRPr="0054748B">
        <w:rPr>
          <w:rFonts w:cs="Arial"/>
          <w:sz w:val="24"/>
          <w:szCs w:val="24"/>
          <w:lang w:val="es-PR"/>
        </w:rPr>
        <w:t xml:space="preserve"> para </w:t>
      </w:r>
      <w:r w:rsidR="00A40B12">
        <w:rPr>
          <w:rFonts w:cs="Arial"/>
          <w:sz w:val="24"/>
          <w:szCs w:val="24"/>
          <w:lang w:val="es-PR"/>
        </w:rPr>
        <w:t>eliminar el texto que entró en los campos.</w:t>
      </w:r>
      <w:r w:rsidR="0033129C" w:rsidRPr="0054748B">
        <w:rPr>
          <w:rFonts w:cs="Arial"/>
          <w:sz w:val="24"/>
          <w:szCs w:val="24"/>
          <w:lang w:val="es-PR"/>
        </w:rPr>
        <w:t xml:space="preserve"> </w:t>
      </w:r>
    </w:p>
    <w:p w14:paraId="27353B7C" w14:textId="77777777" w:rsidR="0033129C" w:rsidRPr="0054748B" w:rsidRDefault="0033129C" w:rsidP="0033129C">
      <w:pPr>
        <w:spacing w:before="240"/>
        <w:ind w:left="36"/>
        <w:rPr>
          <w:rFonts w:cs="Arial"/>
          <w:sz w:val="24"/>
          <w:szCs w:val="24"/>
          <w:lang w:val="es-PR"/>
        </w:rPr>
      </w:pPr>
    </w:p>
    <w:p w14:paraId="14CD7E55" w14:textId="1D68740F" w:rsidR="001A4273" w:rsidRPr="001A4273" w:rsidRDefault="001A4273" w:rsidP="004213EB">
      <w:pPr>
        <w:pStyle w:val="ListParagraph"/>
        <w:numPr>
          <w:ilvl w:val="2"/>
          <w:numId w:val="17"/>
        </w:numPr>
        <w:spacing w:before="240"/>
        <w:ind w:left="720"/>
        <w:contextualSpacing w:val="0"/>
        <w:rPr>
          <w:rFonts w:cs="Arial"/>
          <w:sz w:val="24"/>
          <w:szCs w:val="24"/>
          <w:lang w:val="es-PR"/>
        </w:rPr>
      </w:pPr>
      <w:bookmarkStart w:id="25" w:name="_Toc436401697"/>
      <w:bookmarkStart w:id="26" w:name="_Toc437425975"/>
      <w:r w:rsidRPr="001A4273">
        <w:rPr>
          <w:rStyle w:val="Heading2Char"/>
          <w:rFonts w:cs="Arial"/>
          <w:sz w:val="24"/>
          <w:szCs w:val="24"/>
          <w:lang w:val="es-PR"/>
        </w:rPr>
        <w:t>Ayuda en Línea</w:t>
      </w:r>
      <w:bookmarkEnd w:id="25"/>
      <w:bookmarkEnd w:id="26"/>
      <w:r w:rsidR="0033129C" w:rsidRPr="001A4273">
        <w:rPr>
          <w:rFonts w:cs="Arial"/>
          <w:sz w:val="24"/>
          <w:szCs w:val="24"/>
          <w:lang w:val="es-PR"/>
        </w:rPr>
        <w:t xml:space="preserve">: </w:t>
      </w:r>
      <w:r w:rsidR="00A40B12">
        <w:rPr>
          <w:noProof/>
          <w:lang w:eastAsia="en-US"/>
        </w:rPr>
        <w:drawing>
          <wp:inline distT="0" distB="0" distL="0" distR="0" wp14:anchorId="4B391E32" wp14:editId="694832B9">
            <wp:extent cx="1045029" cy="228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23" t="18398" r="24282" b="78025"/>
                    <a:stretch/>
                  </pic:blipFill>
                  <pic:spPr bwMode="auto">
                    <a:xfrm>
                      <a:off x="0" y="0"/>
                      <a:ext cx="1050539" cy="229805"/>
                    </a:xfrm>
                    <a:prstGeom prst="rect">
                      <a:avLst/>
                    </a:prstGeom>
                    <a:ln>
                      <a:noFill/>
                    </a:ln>
                    <a:extLst>
                      <a:ext uri="{53640926-AAD7-44D8-BBD7-CCE9431645EC}">
                        <a14:shadowObscured xmlns:a14="http://schemas.microsoft.com/office/drawing/2010/main"/>
                      </a:ext>
                    </a:extLst>
                  </pic:spPr>
                </pic:pic>
              </a:graphicData>
            </a:graphic>
          </wp:inline>
        </w:drawing>
      </w:r>
      <w:r w:rsidR="00A40B12" w:rsidRPr="001A4273">
        <w:rPr>
          <w:rFonts w:cs="Arial"/>
          <w:sz w:val="24"/>
          <w:szCs w:val="24"/>
          <w:lang w:val="es-PR"/>
        </w:rPr>
        <w:t xml:space="preserve"> provee un listado de temas de ayuda. Seleccione uno y se abrirá un documento en formato PDF para con la ayuda necesaria.</w:t>
      </w:r>
    </w:p>
    <w:p w14:paraId="34D8DDBB" w14:textId="70435C9D" w:rsidR="0033129C" w:rsidRPr="001A4273" w:rsidRDefault="001A4273" w:rsidP="004213EB">
      <w:pPr>
        <w:pStyle w:val="ListParagraph"/>
        <w:numPr>
          <w:ilvl w:val="2"/>
          <w:numId w:val="17"/>
        </w:numPr>
        <w:spacing w:before="240"/>
        <w:ind w:left="720"/>
        <w:contextualSpacing w:val="0"/>
        <w:rPr>
          <w:rStyle w:val="Heading2Char"/>
          <w:rFonts w:eastAsiaTheme="minorHAnsi" w:cs="Arial"/>
          <w:b w:val="0"/>
          <w:bCs/>
          <w:sz w:val="24"/>
          <w:szCs w:val="24"/>
          <w:lang w:val="es-PR"/>
        </w:rPr>
      </w:pPr>
      <w:bookmarkStart w:id="27" w:name="_Toc436401698"/>
      <w:bookmarkStart w:id="28" w:name="_Toc437425976"/>
      <w:r w:rsidRPr="001A4273">
        <w:rPr>
          <w:rStyle w:val="Heading2Char"/>
          <w:rFonts w:cs="Arial"/>
          <w:sz w:val="24"/>
          <w:szCs w:val="24"/>
          <w:lang w:val="es-PR"/>
        </w:rPr>
        <w:t>Documentos SAMA</w:t>
      </w:r>
      <w:bookmarkEnd w:id="27"/>
      <w:bookmarkEnd w:id="28"/>
      <w:r w:rsidR="0033129C" w:rsidRPr="001A4273">
        <w:rPr>
          <w:rFonts w:cs="Arial"/>
          <w:sz w:val="24"/>
          <w:szCs w:val="24"/>
          <w:lang w:val="es-PR"/>
        </w:rPr>
        <w:t xml:space="preserve">: </w:t>
      </w:r>
      <w:r w:rsidR="004A7DB0" w:rsidRPr="001A4273">
        <w:rPr>
          <w:rFonts w:cs="Arial"/>
          <w:sz w:val="24"/>
          <w:szCs w:val="24"/>
          <w:lang w:val="es-PR"/>
        </w:rPr>
        <w:t>Este enlace abre una ve</w:t>
      </w:r>
      <w:r w:rsidR="004A7DB0">
        <w:rPr>
          <w:rFonts w:cs="Arial"/>
          <w:sz w:val="24"/>
          <w:szCs w:val="24"/>
          <w:lang w:val="es-PR"/>
        </w:rPr>
        <w:t xml:space="preserve">ntana en la que puede acceder documentos completados en el sistema SAMA, utilizando el número TAL. </w:t>
      </w:r>
      <w:r w:rsidR="004A7DB0">
        <w:rPr>
          <w:noProof/>
          <w:lang w:eastAsia="en-US"/>
        </w:rPr>
        <w:drawing>
          <wp:inline distT="0" distB="0" distL="0" distR="0" wp14:anchorId="6344D663" wp14:editId="62E18E9F">
            <wp:extent cx="1099038" cy="190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5488" t="18654" r="3736" b="78024"/>
                    <a:stretch/>
                  </pic:blipFill>
                  <pic:spPr bwMode="auto">
                    <a:xfrm>
                      <a:off x="0" y="0"/>
                      <a:ext cx="1108884" cy="192207"/>
                    </a:xfrm>
                    <a:prstGeom prst="rect">
                      <a:avLst/>
                    </a:prstGeom>
                    <a:ln>
                      <a:noFill/>
                    </a:ln>
                    <a:extLst>
                      <a:ext uri="{53640926-AAD7-44D8-BBD7-CCE9431645EC}">
                        <a14:shadowObscured xmlns:a14="http://schemas.microsoft.com/office/drawing/2010/main"/>
                      </a:ext>
                    </a:extLst>
                  </pic:spPr>
                </pic:pic>
              </a:graphicData>
            </a:graphic>
          </wp:inline>
        </w:drawing>
      </w:r>
    </w:p>
    <w:p w14:paraId="7EBF2805" w14:textId="5BEC3BB4" w:rsidR="0033129C" w:rsidRPr="001A4273" w:rsidRDefault="004646F5" w:rsidP="004213EB">
      <w:pPr>
        <w:pStyle w:val="ListParagraph"/>
        <w:numPr>
          <w:ilvl w:val="1"/>
          <w:numId w:val="17"/>
        </w:numPr>
        <w:spacing w:before="240"/>
        <w:ind w:left="450"/>
        <w:contextualSpacing w:val="0"/>
        <w:rPr>
          <w:rFonts w:cs="Arial"/>
          <w:b/>
          <w:sz w:val="24"/>
          <w:szCs w:val="24"/>
          <w:lang w:val="es-PR"/>
        </w:rPr>
      </w:pPr>
      <w:bookmarkStart w:id="29" w:name="_Toc436401699"/>
      <w:r>
        <w:rPr>
          <w:rStyle w:val="Heading2Char"/>
          <w:rFonts w:cs="Arial"/>
          <w:b w:val="0"/>
          <w:szCs w:val="30"/>
          <w:lang w:val="es-PR"/>
        </w:rPr>
        <w:t xml:space="preserve"> </w:t>
      </w:r>
      <w:bookmarkStart w:id="30" w:name="_Toc437425977"/>
      <w:r w:rsidR="001A4273" w:rsidRPr="00743BE5">
        <w:rPr>
          <w:rStyle w:val="Heading2Char"/>
          <w:rFonts w:cs="Arial"/>
          <w:b w:val="0"/>
          <w:szCs w:val="30"/>
          <w:lang w:val="es-PR"/>
        </w:rPr>
        <w:t>Módulo en Página Principal</w:t>
      </w:r>
      <w:bookmarkEnd w:id="29"/>
      <w:bookmarkEnd w:id="30"/>
      <w:r w:rsidR="001A4273" w:rsidRPr="001A4273">
        <w:rPr>
          <w:rFonts w:cs="Arial"/>
          <w:bCs/>
          <w:sz w:val="24"/>
          <w:lang w:val="es-PR"/>
        </w:rPr>
        <w:t>: La página principal se muestra a continuación.</w:t>
      </w:r>
    </w:p>
    <w:p w14:paraId="2E54CF62" w14:textId="4B39C237" w:rsidR="001A4273" w:rsidRPr="001A4273" w:rsidRDefault="001A4273" w:rsidP="001A4273">
      <w:pPr>
        <w:spacing w:before="240"/>
        <w:ind w:left="18"/>
        <w:rPr>
          <w:rStyle w:val="Heading2Char"/>
          <w:rFonts w:cs="Arial"/>
          <w:sz w:val="24"/>
          <w:szCs w:val="24"/>
          <w:lang w:val="es-PR"/>
        </w:rPr>
      </w:pPr>
      <w:r>
        <w:rPr>
          <w:noProof/>
          <w:lang w:eastAsia="en-US"/>
        </w:rPr>
        <w:drawing>
          <wp:inline distT="0" distB="0" distL="0" distR="0" wp14:anchorId="01DC9844" wp14:editId="7A389506">
            <wp:extent cx="6629400" cy="1038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576" b="45570"/>
                    <a:stretch/>
                  </pic:blipFill>
                  <pic:spPr bwMode="auto">
                    <a:xfrm>
                      <a:off x="0" y="0"/>
                      <a:ext cx="6629400" cy="1038225"/>
                    </a:xfrm>
                    <a:prstGeom prst="rect">
                      <a:avLst/>
                    </a:prstGeom>
                    <a:ln>
                      <a:noFill/>
                    </a:ln>
                    <a:extLst>
                      <a:ext uri="{53640926-AAD7-44D8-BBD7-CCE9431645EC}">
                        <a14:shadowObscured xmlns:a14="http://schemas.microsoft.com/office/drawing/2010/main"/>
                      </a:ext>
                    </a:extLst>
                  </pic:spPr>
                </pic:pic>
              </a:graphicData>
            </a:graphic>
          </wp:inline>
        </w:drawing>
      </w:r>
    </w:p>
    <w:p w14:paraId="066F46E6" w14:textId="5433E30B" w:rsidR="0033129C" w:rsidRPr="00743BE5" w:rsidRDefault="00743BE5" w:rsidP="004213EB">
      <w:pPr>
        <w:pStyle w:val="ListParagraph"/>
        <w:numPr>
          <w:ilvl w:val="2"/>
          <w:numId w:val="17"/>
        </w:numPr>
        <w:spacing w:before="240"/>
        <w:ind w:left="720"/>
        <w:contextualSpacing w:val="0"/>
        <w:rPr>
          <w:rFonts w:cs="Arial"/>
          <w:sz w:val="24"/>
          <w:szCs w:val="24"/>
          <w:lang w:val="es-PR"/>
        </w:rPr>
      </w:pPr>
      <w:r w:rsidRPr="00743BE5">
        <w:rPr>
          <w:rFonts w:cs="Arial"/>
          <w:sz w:val="24"/>
          <w:szCs w:val="24"/>
          <w:lang w:val="es-PR"/>
        </w:rPr>
        <w:t>Módulo de Evaluación: El módulo de evaluación le permite ver la evaluación y a</w:t>
      </w:r>
      <w:r>
        <w:rPr>
          <w:rFonts w:cs="Arial"/>
          <w:sz w:val="24"/>
          <w:szCs w:val="24"/>
          <w:lang w:val="es-PR"/>
        </w:rPr>
        <w:t>ñadir comentarios a la misma.</w:t>
      </w:r>
    </w:p>
    <w:p w14:paraId="72E48A6E" w14:textId="21D6771B" w:rsidR="004646F5" w:rsidRDefault="0033129C" w:rsidP="004213EB">
      <w:pPr>
        <w:pStyle w:val="Heading1"/>
        <w:numPr>
          <w:ilvl w:val="0"/>
          <w:numId w:val="17"/>
        </w:numPr>
        <w:ind w:left="360"/>
        <w:rPr>
          <w:rStyle w:val="IntenseEmphasis"/>
          <w:color w:val="auto"/>
        </w:rPr>
      </w:pPr>
      <w:bookmarkStart w:id="31" w:name="_Toc436401700"/>
      <w:bookmarkStart w:id="32" w:name="_Toc437425978"/>
      <w:r w:rsidRPr="004646F5">
        <w:rPr>
          <w:rStyle w:val="IntenseEmphasis"/>
          <w:i w:val="0"/>
          <w:color w:val="auto"/>
        </w:rPr>
        <w:lastRenderedPageBreak/>
        <w:t>M</w:t>
      </w:r>
      <w:r w:rsidR="00743BE5" w:rsidRPr="004646F5">
        <w:rPr>
          <w:rStyle w:val="IntenseEmphasis"/>
          <w:i w:val="0"/>
          <w:color w:val="auto"/>
        </w:rPr>
        <w:t>i Evaluació</w:t>
      </w:r>
      <w:bookmarkEnd w:id="31"/>
      <w:r w:rsidR="004646F5">
        <w:rPr>
          <w:rStyle w:val="IntenseEmphasis"/>
          <w:i w:val="0"/>
          <w:color w:val="auto"/>
        </w:rPr>
        <w:t>n</w:t>
      </w:r>
      <w:bookmarkEnd w:id="32"/>
    </w:p>
    <w:p w14:paraId="75FF9B6D" w14:textId="2FB88970" w:rsidR="0033129C" w:rsidRPr="004646F5" w:rsidRDefault="00743BE5" w:rsidP="004646F5">
      <w:pPr>
        <w:rPr>
          <w:rStyle w:val="IntenseEmphasis"/>
          <w:i w:val="0"/>
          <w:color w:val="auto"/>
          <w:sz w:val="24"/>
          <w:lang w:val="es-PR"/>
        </w:rPr>
      </w:pPr>
      <w:r w:rsidRPr="004646F5">
        <w:rPr>
          <w:rStyle w:val="IntenseEmphasis"/>
          <w:i w:val="0"/>
          <w:color w:val="auto"/>
          <w:sz w:val="24"/>
          <w:lang w:val="es-PR"/>
        </w:rPr>
        <w:t xml:space="preserve">Mi Evaluación permite abrir </w:t>
      </w:r>
      <w:r w:rsidR="004A7DB0">
        <w:rPr>
          <w:rStyle w:val="IntenseEmphasis"/>
          <w:i w:val="0"/>
          <w:color w:val="auto"/>
          <w:sz w:val="24"/>
          <w:lang w:val="es-PR"/>
        </w:rPr>
        <w:t>sus</w:t>
      </w:r>
      <w:r w:rsidRPr="004646F5">
        <w:rPr>
          <w:rStyle w:val="IntenseEmphasis"/>
          <w:i w:val="0"/>
          <w:color w:val="auto"/>
          <w:sz w:val="24"/>
          <w:lang w:val="es-PR"/>
        </w:rPr>
        <w:t xml:space="preserve"> documentos de evaluación.</w:t>
      </w:r>
      <w:r w:rsidR="0033129C" w:rsidRPr="004646F5">
        <w:rPr>
          <w:rStyle w:val="IntenseEmphasis"/>
          <w:i w:val="0"/>
          <w:color w:val="auto"/>
          <w:sz w:val="24"/>
          <w:lang w:val="es-PR"/>
        </w:rPr>
        <w:t xml:space="preserve"> </w:t>
      </w:r>
    </w:p>
    <w:p w14:paraId="69FA9570" w14:textId="06ADAA14" w:rsidR="0033129C" w:rsidRPr="00743BE5" w:rsidRDefault="004646F5" w:rsidP="004213EB">
      <w:pPr>
        <w:pStyle w:val="ListParagraph"/>
        <w:numPr>
          <w:ilvl w:val="1"/>
          <w:numId w:val="17"/>
        </w:numPr>
        <w:spacing w:before="240"/>
        <w:ind w:left="450"/>
        <w:contextualSpacing w:val="0"/>
        <w:rPr>
          <w:rFonts w:cs="Arial"/>
          <w:sz w:val="24"/>
          <w:szCs w:val="24"/>
          <w:lang w:val="es-PR"/>
        </w:rPr>
      </w:pPr>
      <w:bookmarkStart w:id="33" w:name="_Toc436401701"/>
      <w:r>
        <w:rPr>
          <w:rStyle w:val="Heading2Char"/>
          <w:rFonts w:cs="Arial"/>
          <w:sz w:val="24"/>
          <w:szCs w:val="24"/>
          <w:lang w:val="es-PR"/>
        </w:rPr>
        <w:t xml:space="preserve"> </w:t>
      </w:r>
      <w:bookmarkStart w:id="34" w:name="_Toc437425979"/>
      <w:r w:rsidR="0033129C" w:rsidRPr="00743BE5">
        <w:rPr>
          <w:rStyle w:val="Heading2Char"/>
          <w:rFonts w:cs="Arial"/>
          <w:sz w:val="24"/>
          <w:szCs w:val="24"/>
          <w:lang w:val="es-PR"/>
        </w:rPr>
        <w:t>Acce</w:t>
      </w:r>
      <w:r w:rsidR="00743BE5" w:rsidRPr="00743BE5">
        <w:rPr>
          <w:rStyle w:val="Heading2Char"/>
          <w:rFonts w:cs="Arial"/>
          <w:sz w:val="24"/>
          <w:szCs w:val="24"/>
          <w:lang w:val="es-PR"/>
        </w:rPr>
        <w:t>da a Mi Evaluación</w:t>
      </w:r>
      <w:bookmarkEnd w:id="33"/>
      <w:bookmarkEnd w:id="34"/>
      <w:r w:rsidR="0033129C" w:rsidRPr="00743BE5">
        <w:rPr>
          <w:rFonts w:cs="Arial"/>
          <w:sz w:val="24"/>
          <w:szCs w:val="24"/>
          <w:lang w:val="es-PR"/>
        </w:rPr>
        <w:t xml:space="preserve">: </w:t>
      </w:r>
      <w:r w:rsidR="00743BE5" w:rsidRPr="00743BE5">
        <w:rPr>
          <w:rFonts w:cs="Arial"/>
          <w:sz w:val="24"/>
          <w:szCs w:val="24"/>
          <w:lang w:val="es-PR"/>
        </w:rPr>
        <w:t xml:space="preserve">Presione el enlace </w:t>
      </w:r>
      <w:r w:rsidR="004A7DB0">
        <w:rPr>
          <w:noProof/>
          <w:lang w:eastAsia="en-US"/>
        </w:rPr>
        <w:drawing>
          <wp:inline distT="0" distB="0" distL="0" distR="0" wp14:anchorId="4F6287C6" wp14:editId="50E993EC">
            <wp:extent cx="904875" cy="18508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48" t="44208" r="85823" b="52725"/>
                    <a:stretch/>
                  </pic:blipFill>
                  <pic:spPr bwMode="auto">
                    <a:xfrm>
                      <a:off x="0" y="0"/>
                      <a:ext cx="904875" cy="185088"/>
                    </a:xfrm>
                    <a:prstGeom prst="rect">
                      <a:avLst/>
                    </a:prstGeom>
                    <a:ln>
                      <a:noFill/>
                    </a:ln>
                    <a:extLst>
                      <a:ext uri="{53640926-AAD7-44D8-BBD7-CCE9431645EC}">
                        <a14:shadowObscured xmlns:a14="http://schemas.microsoft.com/office/drawing/2010/main"/>
                      </a:ext>
                    </a:extLst>
                  </pic:spPr>
                </pic:pic>
              </a:graphicData>
            </a:graphic>
          </wp:inline>
        </w:drawing>
      </w:r>
      <w:r w:rsidR="00743BE5" w:rsidRPr="00743BE5">
        <w:rPr>
          <w:rFonts w:cs="Arial"/>
          <w:sz w:val="24"/>
          <w:szCs w:val="24"/>
          <w:lang w:val="es-PR"/>
        </w:rPr>
        <w:t xml:space="preserve">. </w:t>
      </w:r>
      <w:r w:rsidR="00743BE5">
        <w:rPr>
          <w:rFonts w:cs="Arial"/>
          <w:sz w:val="24"/>
          <w:szCs w:val="24"/>
          <w:lang w:val="es-PR"/>
        </w:rPr>
        <w:t>La nueva pantalla se muestra a continuación.</w:t>
      </w:r>
      <w:r w:rsidR="0033129C" w:rsidRPr="00743BE5">
        <w:rPr>
          <w:rFonts w:cs="Arial"/>
          <w:sz w:val="24"/>
          <w:szCs w:val="24"/>
          <w:lang w:val="es-PR"/>
        </w:rPr>
        <w:t xml:space="preserve"> </w:t>
      </w:r>
    </w:p>
    <w:p w14:paraId="4D43D8CE" w14:textId="70320757" w:rsidR="0033129C" w:rsidRPr="000F2E77" w:rsidRDefault="009907DB" w:rsidP="0033129C">
      <w:pPr>
        <w:spacing w:before="240"/>
        <w:ind w:left="72"/>
        <w:rPr>
          <w:rFonts w:cs="Arial"/>
          <w:color w:val="FF0000"/>
          <w:sz w:val="24"/>
          <w:szCs w:val="24"/>
        </w:rPr>
      </w:pPr>
      <w:r>
        <w:rPr>
          <w:noProof/>
          <w:lang w:eastAsia="en-US"/>
        </w:rPr>
        <w:drawing>
          <wp:inline distT="0" distB="0" distL="0" distR="0" wp14:anchorId="4A507590" wp14:editId="4E34D52D">
            <wp:extent cx="6307921" cy="2333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2" t="27081" b="7639"/>
                    <a:stretch/>
                  </pic:blipFill>
                  <pic:spPr bwMode="auto">
                    <a:xfrm>
                      <a:off x="0" y="0"/>
                      <a:ext cx="6307921" cy="2333625"/>
                    </a:xfrm>
                    <a:prstGeom prst="rect">
                      <a:avLst/>
                    </a:prstGeom>
                    <a:ln>
                      <a:noFill/>
                    </a:ln>
                    <a:extLst>
                      <a:ext uri="{53640926-AAD7-44D8-BBD7-CCE9431645EC}">
                        <a14:shadowObscured xmlns:a14="http://schemas.microsoft.com/office/drawing/2010/main"/>
                      </a:ext>
                    </a:extLst>
                  </pic:spPr>
                </pic:pic>
              </a:graphicData>
            </a:graphic>
          </wp:inline>
        </w:drawing>
      </w:r>
    </w:p>
    <w:p w14:paraId="3EE13EFD" w14:textId="48C50A32" w:rsidR="0033129C" w:rsidRPr="00F86F83" w:rsidRDefault="004646F5" w:rsidP="004213EB">
      <w:pPr>
        <w:pStyle w:val="ListParagraph"/>
        <w:numPr>
          <w:ilvl w:val="1"/>
          <w:numId w:val="17"/>
        </w:numPr>
        <w:spacing w:before="240"/>
        <w:ind w:left="450"/>
        <w:contextualSpacing w:val="0"/>
        <w:rPr>
          <w:rFonts w:cs="Arial"/>
          <w:sz w:val="24"/>
          <w:szCs w:val="24"/>
          <w:lang w:val="es-PR"/>
        </w:rPr>
      </w:pPr>
      <w:bookmarkStart w:id="35" w:name="_Toc436401702"/>
      <w:r>
        <w:rPr>
          <w:rStyle w:val="Heading2Char"/>
          <w:rFonts w:cs="Arial"/>
          <w:sz w:val="24"/>
          <w:szCs w:val="24"/>
          <w:lang w:val="es-PR"/>
        </w:rPr>
        <w:t xml:space="preserve"> </w:t>
      </w:r>
      <w:bookmarkStart w:id="36" w:name="_Toc437425980"/>
      <w:r w:rsidR="009907DB">
        <w:rPr>
          <w:rStyle w:val="Heading2Char"/>
          <w:rFonts w:cs="Arial"/>
          <w:sz w:val="24"/>
          <w:szCs w:val="24"/>
          <w:lang w:val="es-PR"/>
        </w:rPr>
        <w:t>Estado</w:t>
      </w:r>
      <w:r w:rsidR="00743BE5" w:rsidRPr="00F86F83">
        <w:rPr>
          <w:rStyle w:val="Heading2Char"/>
          <w:rFonts w:cs="Arial"/>
          <w:sz w:val="24"/>
          <w:szCs w:val="24"/>
          <w:lang w:val="es-PR"/>
        </w:rPr>
        <w:t xml:space="preserve"> de la Evaluación</w:t>
      </w:r>
      <w:bookmarkEnd w:id="35"/>
      <w:bookmarkEnd w:id="36"/>
      <w:r w:rsidR="0033129C" w:rsidRPr="00F86F83">
        <w:rPr>
          <w:rFonts w:cs="Arial"/>
          <w:sz w:val="24"/>
          <w:szCs w:val="24"/>
          <w:lang w:val="es-PR"/>
        </w:rPr>
        <w:t xml:space="preserve">: </w:t>
      </w:r>
      <w:r w:rsidR="00743BE5" w:rsidRPr="00F86F83">
        <w:rPr>
          <w:rFonts w:cs="Arial"/>
          <w:sz w:val="24"/>
          <w:szCs w:val="24"/>
          <w:lang w:val="es-PR"/>
        </w:rPr>
        <w:t>En la columna del estatus de la sumativa se m</w:t>
      </w:r>
      <w:r w:rsidR="004A7DB0">
        <w:rPr>
          <w:rFonts w:cs="Arial"/>
          <w:sz w:val="24"/>
          <w:szCs w:val="24"/>
          <w:lang w:val="es-PR"/>
        </w:rPr>
        <w:t>uestra</w:t>
      </w:r>
      <w:r w:rsidR="00743BE5" w:rsidRPr="00F86F83">
        <w:rPr>
          <w:rFonts w:cs="Arial"/>
          <w:sz w:val="24"/>
          <w:szCs w:val="24"/>
          <w:lang w:val="es-PR"/>
        </w:rPr>
        <w:t xml:space="preserve"> uno de tres estatus: En Progreso, </w:t>
      </w:r>
      <w:r w:rsidR="00F86F83" w:rsidRPr="00F86F83">
        <w:rPr>
          <w:rFonts w:cs="Arial"/>
          <w:sz w:val="24"/>
          <w:szCs w:val="24"/>
          <w:lang w:val="es-PR"/>
        </w:rPr>
        <w:t xml:space="preserve">En Espera </w:t>
      </w:r>
      <w:r w:rsidR="008655E4">
        <w:rPr>
          <w:rFonts w:cs="Arial"/>
          <w:sz w:val="24"/>
          <w:szCs w:val="24"/>
          <w:lang w:val="es-PR"/>
        </w:rPr>
        <w:t>de</w:t>
      </w:r>
      <w:r w:rsidR="00F86F83" w:rsidRPr="00F86F83">
        <w:rPr>
          <w:rFonts w:cs="Arial"/>
          <w:sz w:val="24"/>
          <w:szCs w:val="24"/>
          <w:lang w:val="es-PR"/>
        </w:rPr>
        <w:t xml:space="preserve"> Revisión </w:t>
      </w:r>
      <w:r w:rsidR="008655E4">
        <w:rPr>
          <w:rFonts w:cs="Arial"/>
          <w:sz w:val="24"/>
          <w:szCs w:val="24"/>
          <w:lang w:val="es-PR"/>
        </w:rPr>
        <w:t>por</w:t>
      </w:r>
      <w:r w:rsidR="00F86F83" w:rsidRPr="00F86F83">
        <w:rPr>
          <w:rFonts w:cs="Arial"/>
          <w:sz w:val="24"/>
          <w:szCs w:val="24"/>
          <w:lang w:val="es-PR"/>
        </w:rPr>
        <w:t xml:space="preserve"> Maestro u Oficial. </w:t>
      </w:r>
    </w:p>
    <w:p w14:paraId="623A35D1" w14:textId="73EAB77B" w:rsidR="0033129C" w:rsidRPr="00441A69" w:rsidRDefault="00F86F83" w:rsidP="00A665FC">
      <w:pPr>
        <w:pStyle w:val="ListParagraph"/>
        <w:numPr>
          <w:ilvl w:val="0"/>
          <w:numId w:val="14"/>
        </w:numPr>
        <w:spacing w:before="240"/>
        <w:contextualSpacing w:val="0"/>
        <w:rPr>
          <w:rFonts w:cs="Arial"/>
          <w:sz w:val="24"/>
          <w:szCs w:val="24"/>
          <w:lang w:val="es-PR"/>
        </w:rPr>
      </w:pPr>
      <w:r w:rsidRPr="00F86F83">
        <w:rPr>
          <w:rFonts w:cs="Arial"/>
          <w:sz w:val="24"/>
          <w:szCs w:val="24"/>
          <w:lang w:val="es-PR"/>
        </w:rPr>
        <w:t>En Progreso:</w:t>
      </w:r>
      <w:r w:rsidR="0033129C" w:rsidRPr="00F86F83">
        <w:rPr>
          <w:rFonts w:cs="Arial"/>
          <w:sz w:val="24"/>
          <w:szCs w:val="24"/>
          <w:lang w:val="es-PR"/>
        </w:rPr>
        <w:t xml:space="preserve"> </w:t>
      </w:r>
      <w:r w:rsidRPr="00F86F83">
        <w:rPr>
          <w:rFonts w:cs="Arial"/>
          <w:sz w:val="24"/>
          <w:szCs w:val="24"/>
          <w:lang w:val="es-PR"/>
        </w:rPr>
        <w:t>Esto significa se le está realizando una evaluación. Bajo este estatus el usuario podrá ver su evaluación y añadir comentarios en cada indicador.</w:t>
      </w:r>
    </w:p>
    <w:p w14:paraId="6E2F7ED2" w14:textId="0E67A74D" w:rsidR="0033129C" w:rsidRPr="00F86F83" w:rsidRDefault="00F86F83" w:rsidP="00A665FC">
      <w:pPr>
        <w:pStyle w:val="ListParagraph"/>
        <w:numPr>
          <w:ilvl w:val="0"/>
          <w:numId w:val="14"/>
        </w:numPr>
        <w:spacing w:before="240"/>
        <w:contextualSpacing w:val="0"/>
        <w:rPr>
          <w:rFonts w:cs="Arial"/>
          <w:sz w:val="24"/>
          <w:szCs w:val="24"/>
          <w:lang w:val="es-PR"/>
        </w:rPr>
      </w:pPr>
      <w:r w:rsidRPr="00F86F83">
        <w:rPr>
          <w:rFonts w:cs="Arial"/>
          <w:sz w:val="24"/>
          <w:szCs w:val="24"/>
          <w:lang w:val="es-PR"/>
        </w:rPr>
        <w:t xml:space="preserve">En Espera </w:t>
      </w:r>
      <w:r w:rsidR="008655E4">
        <w:rPr>
          <w:rFonts w:cs="Arial"/>
          <w:sz w:val="24"/>
          <w:szCs w:val="24"/>
          <w:lang w:val="es-PR"/>
        </w:rPr>
        <w:t>de</w:t>
      </w:r>
      <w:r w:rsidRPr="00F86F83">
        <w:rPr>
          <w:rFonts w:cs="Arial"/>
          <w:sz w:val="24"/>
          <w:szCs w:val="24"/>
          <w:lang w:val="es-PR"/>
        </w:rPr>
        <w:t xml:space="preserve"> Revisión </w:t>
      </w:r>
      <w:r w:rsidR="008655E4">
        <w:rPr>
          <w:rFonts w:cs="Arial"/>
          <w:sz w:val="24"/>
          <w:szCs w:val="24"/>
          <w:lang w:val="es-PR"/>
        </w:rPr>
        <w:t>por</w:t>
      </w:r>
      <w:r w:rsidRPr="00F86F83">
        <w:rPr>
          <w:rFonts w:cs="Arial"/>
          <w:sz w:val="24"/>
          <w:szCs w:val="24"/>
          <w:lang w:val="es-PR"/>
        </w:rPr>
        <w:t xml:space="preserve"> Maestro</w:t>
      </w:r>
      <w:r w:rsidR="0033129C" w:rsidRPr="00F86F83">
        <w:rPr>
          <w:rFonts w:cs="Arial"/>
          <w:sz w:val="24"/>
          <w:szCs w:val="24"/>
          <w:lang w:val="es-PR"/>
        </w:rPr>
        <w:t xml:space="preserve">: </w:t>
      </w:r>
      <w:r w:rsidRPr="00F86F83">
        <w:rPr>
          <w:rFonts w:cs="Arial"/>
          <w:sz w:val="24"/>
          <w:szCs w:val="24"/>
          <w:lang w:val="es-PR"/>
        </w:rPr>
        <w:t>Esto significa que el Director terminó su evaluación y l</w:t>
      </w:r>
      <w:r w:rsidR="00AD13D5">
        <w:rPr>
          <w:rFonts w:cs="Arial"/>
          <w:sz w:val="24"/>
          <w:szCs w:val="24"/>
          <w:lang w:val="es-PR"/>
        </w:rPr>
        <w:t>a</w:t>
      </w:r>
      <w:r w:rsidRPr="00F86F83">
        <w:rPr>
          <w:rFonts w:cs="Arial"/>
          <w:sz w:val="24"/>
          <w:szCs w:val="24"/>
          <w:lang w:val="es-PR"/>
        </w:rPr>
        <w:t xml:space="preserve"> firm</w:t>
      </w:r>
      <w:r>
        <w:rPr>
          <w:rFonts w:cs="Arial"/>
          <w:sz w:val="24"/>
          <w:szCs w:val="24"/>
          <w:lang w:val="es-PR"/>
        </w:rPr>
        <w:t>ó electrónicamente. Le corresponde a usted discutir el documento con su Director y firmarlo electrónicamente.</w:t>
      </w:r>
    </w:p>
    <w:p w14:paraId="2F212DB5" w14:textId="4E96CCFF" w:rsidR="0033129C" w:rsidRPr="00F86F83" w:rsidRDefault="00F86F83" w:rsidP="00A665FC">
      <w:pPr>
        <w:pStyle w:val="ListParagraph"/>
        <w:numPr>
          <w:ilvl w:val="0"/>
          <w:numId w:val="14"/>
        </w:numPr>
        <w:spacing w:before="240"/>
        <w:contextualSpacing w:val="0"/>
        <w:rPr>
          <w:rFonts w:cs="Arial"/>
          <w:sz w:val="24"/>
          <w:szCs w:val="24"/>
          <w:lang w:val="es-PR"/>
        </w:rPr>
      </w:pPr>
      <w:r w:rsidRPr="00F86F83">
        <w:rPr>
          <w:rFonts w:cs="Arial"/>
          <w:sz w:val="24"/>
          <w:szCs w:val="24"/>
          <w:lang w:val="es-PR"/>
        </w:rPr>
        <w:t>O</w:t>
      </w:r>
      <w:r w:rsidR="0033129C" w:rsidRPr="00F86F83">
        <w:rPr>
          <w:rFonts w:cs="Arial"/>
          <w:sz w:val="24"/>
          <w:szCs w:val="24"/>
          <w:lang w:val="es-PR"/>
        </w:rPr>
        <w:t xml:space="preserve">ficial: </w:t>
      </w:r>
      <w:r w:rsidRPr="00F86F83">
        <w:rPr>
          <w:rFonts w:cs="Arial"/>
          <w:sz w:val="24"/>
          <w:szCs w:val="24"/>
          <w:lang w:val="es-PR"/>
        </w:rPr>
        <w:t xml:space="preserve">Cuando ambos usuarios </w:t>
      </w:r>
      <w:r w:rsidR="0033129C" w:rsidRPr="00F86F83">
        <w:rPr>
          <w:rFonts w:cs="Arial"/>
          <w:sz w:val="24"/>
          <w:szCs w:val="24"/>
          <w:lang w:val="es-PR"/>
        </w:rPr>
        <w:t xml:space="preserve">(Director </w:t>
      </w:r>
      <w:r w:rsidRPr="00F86F83">
        <w:rPr>
          <w:rFonts w:cs="Arial"/>
          <w:sz w:val="24"/>
          <w:szCs w:val="24"/>
          <w:lang w:val="es-PR"/>
        </w:rPr>
        <w:t>y</w:t>
      </w:r>
      <w:r w:rsidR="0033129C" w:rsidRPr="00F86F83">
        <w:rPr>
          <w:rFonts w:cs="Arial"/>
          <w:sz w:val="24"/>
          <w:szCs w:val="24"/>
          <w:lang w:val="es-PR"/>
        </w:rPr>
        <w:t xml:space="preserve"> </w:t>
      </w:r>
      <w:r w:rsidRPr="00F86F83">
        <w:rPr>
          <w:rFonts w:cs="Arial"/>
          <w:sz w:val="24"/>
          <w:szCs w:val="24"/>
          <w:lang w:val="es-PR"/>
        </w:rPr>
        <w:t>Maestro</w:t>
      </w:r>
      <w:r w:rsidR="0033129C" w:rsidRPr="00F86F83">
        <w:rPr>
          <w:rFonts w:cs="Arial"/>
          <w:sz w:val="24"/>
          <w:szCs w:val="24"/>
          <w:lang w:val="es-PR"/>
        </w:rPr>
        <w:t xml:space="preserve">) </w:t>
      </w:r>
      <w:r w:rsidRPr="00F86F83">
        <w:rPr>
          <w:rFonts w:cs="Arial"/>
          <w:sz w:val="24"/>
          <w:szCs w:val="24"/>
          <w:lang w:val="es-PR"/>
        </w:rPr>
        <w:t xml:space="preserve">firmen el documento, </w:t>
      </w:r>
      <w:r>
        <w:rPr>
          <w:rFonts w:cs="Arial"/>
          <w:sz w:val="24"/>
          <w:szCs w:val="24"/>
          <w:lang w:val="es-PR"/>
        </w:rPr>
        <w:t xml:space="preserve">éste será oficial y no se le pueden realizar ningún tipo de cambio. </w:t>
      </w:r>
      <w:r w:rsidRPr="00F86F83">
        <w:rPr>
          <w:rFonts w:cs="Arial"/>
          <w:sz w:val="24"/>
          <w:szCs w:val="24"/>
          <w:lang w:val="es-PR"/>
        </w:rPr>
        <w:t xml:space="preserve">Si el estatus se muestra como Oficial, pero usted no lo firmó significa que el Director omitió su firma dado a que usted incumplió con el debido proceso establecido por el Departamento. </w:t>
      </w:r>
      <w:r>
        <w:rPr>
          <w:rFonts w:cs="Arial"/>
          <w:sz w:val="24"/>
          <w:szCs w:val="24"/>
          <w:lang w:val="es-PR"/>
        </w:rPr>
        <w:t>De ser el caso, el documento tendrá la justificación escrita del porqué el director omitió su firma.</w:t>
      </w:r>
    </w:p>
    <w:p w14:paraId="26E3567E" w14:textId="3CE238D6" w:rsidR="0033129C" w:rsidRPr="00441A69" w:rsidRDefault="004646F5" w:rsidP="004213EB">
      <w:pPr>
        <w:pStyle w:val="ListParagraph"/>
        <w:numPr>
          <w:ilvl w:val="1"/>
          <w:numId w:val="17"/>
        </w:numPr>
        <w:spacing w:before="240"/>
        <w:ind w:left="450"/>
        <w:contextualSpacing w:val="0"/>
        <w:rPr>
          <w:rFonts w:cs="Arial"/>
          <w:sz w:val="24"/>
          <w:szCs w:val="24"/>
          <w:lang w:val="es-PR"/>
        </w:rPr>
      </w:pPr>
      <w:bookmarkStart w:id="37" w:name="_Toc436401703"/>
      <w:r>
        <w:rPr>
          <w:rStyle w:val="Heading2Char"/>
          <w:rFonts w:cs="Arial"/>
          <w:sz w:val="24"/>
          <w:szCs w:val="24"/>
          <w:lang w:val="es-PR"/>
        </w:rPr>
        <w:t xml:space="preserve"> </w:t>
      </w:r>
      <w:bookmarkStart w:id="38" w:name="_Toc437425981"/>
      <w:r w:rsidR="00F86F83" w:rsidRPr="00D91950">
        <w:rPr>
          <w:rStyle w:val="Heading2Char"/>
          <w:rFonts w:cs="Arial"/>
          <w:sz w:val="24"/>
          <w:szCs w:val="24"/>
          <w:lang w:val="es-PR"/>
        </w:rPr>
        <w:t xml:space="preserve">Documento </w:t>
      </w:r>
      <w:r w:rsidR="0033129C" w:rsidRPr="00D91950">
        <w:rPr>
          <w:rStyle w:val="Heading2Char"/>
          <w:rFonts w:cs="Arial"/>
          <w:sz w:val="24"/>
          <w:szCs w:val="24"/>
          <w:lang w:val="es-PR"/>
        </w:rPr>
        <w:t>PDF</w:t>
      </w:r>
      <w:bookmarkEnd w:id="37"/>
      <w:bookmarkEnd w:id="38"/>
      <w:r w:rsidR="0033129C" w:rsidRPr="00D91950">
        <w:rPr>
          <w:rFonts w:cs="Arial"/>
          <w:sz w:val="24"/>
          <w:szCs w:val="24"/>
          <w:lang w:val="es-PR"/>
        </w:rPr>
        <w:t xml:space="preserve">: </w:t>
      </w:r>
      <w:r w:rsidR="00F86F83" w:rsidRPr="00D91950">
        <w:rPr>
          <w:rFonts w:cs="Arial"/>
          <w:sz w:val="24"/>
          <w:szCs w:val="24"/>
          <w:lang w:val="es-PR"/>
        </w:rPr>
        <w:t>Presion</w:t>
      </w:r>
      <w:r w:rsidR="004A7DB0">
        <w:rPr>
          <w:rFonts w:cs="Arial"/>
          <w:sz w:val="24"/>
          <w:szCs w:val="24"/>
          <w:lang w:val="es-PR"/>
        </w:rPr>
        <w:t>e</w:t>
      </w:r>
      <w:r w:rsidR="00F86F83" w:rsidRPr="00D91950">
        <w:rPr>
          <w:rFonts w:cs="Arial"/>
          <w:sz w:val="24"/>
          <w:szCs w:val="24"/>
          <w:lang w:val="es-PR"/>
        </w:rPr>
        <w:t xml:space="preserve"> el enlace en esta columna</w:t>
      </w:r>
      <w:r w:rsidR="004A7DB0">
        <w:rPr>
          <w:rFonts w:cs="Arial"/>
          <w:sz w:val="24"/>
          <w:szCs w:val="24"/>
          <w:lang w:val="es-PR"/>
        </w:rPr>
        <w:t xml:space="preserve"> para abrir</w:t>
      </w:r>
      <w:r w:rsidR="00D91950" w:rsidRPr="00D91950">
        <w:rPr>
          <w:rFonts w:cs="Arial"/>
          <w:sz w:val="24"/>
          <w:szCs w:val="24"/>
          <w:lang w:val="es-PR"/>
        </w:rPr>
        <w:t xml:space="preserve"> el document</w:t>
      </w:r>
      <w:r w:rsidR="004A7DB0">
        <w:rPr>
          <w:rFonts w:cs="Arial"/>
          <w:sz w:val="24"/>
          <w:szCs w:val="24"/>
          <w:lang w:val="es-PR"/>
        </w:rPr>
        <w:t>o</w:t>
      </w:r>
      <w:r w:rsidR="00D91950" w:rsidRPr="00D91950">
        <w:rPr>
          <w:rFonts w:cs="Arial"/>
          <w:sz w:val="24"/>
          <w:szCs w:val="24"/>
          <w:lang w:val="es-PR"/>
        </w:rPr>
        <w:t xml:space="preserve"> SEM05 en format</w:t>
      </w:r>
      <w:r w:rsidR="00D91950">
        <w:rPr>
          <w:rFonts w:cs="Arial"/>
          <w:sz w:val="24"/>
          <w:szCs w:val="24"/>
          <w:lang w:val="es-PR"/>
        </w:rPr>
        <w:t>o</w:t>
      </w:r>
      <w:r w:rsidR="00D91950" w:rsidRPr="00D91950">
        <w:rPr>
          <w:rFonts w:cs="Arial"/>
          <w:sz w:val="24"/>
          <w:szCs w:val="24"/>
          <w:lang w:val="es-PR"/>
        </w:rPr>
        <w:t xml:space="preserve"> PDF. </w:t>
      </w:r>
      <w:r w:rsidR="00D91950">
        <w:rPr>
          <w:rFonts w:cs="Arial"/>
          <w:sz w:val="24"/>
          <w:szCs w:val="24"/>
          <w:lang w:val="es-PR"/>
        </w:rPr>
        <w:t xml:space="preserve">Si la evaluación está en progreso o en la espera de la revisión del maestro, el documento tendrá un texto de fondo en la primera página que dice “En Progreso”. Una vez el documento sea oficializado, se elimina el texto de fondo y se incluye la información de aceptación. </w:t>
      </w:r>
    </w:p>
    <w:p w14:paraId="5A6B4C22" w14:textId="6AC06D84" w:rsidR="00F6055A" w:rsidRDefault="004646F5" w:rsidP="004213EB">
      <w:pPr>
        <w:pStyle w:val="ListParagraph"/>
        <w:numPr>
          <w:ilvl w:val="1"/>
          <w:numId w:val="17"/>
        </w:numPr>
        <w:spacing w:before="240"/>
        <w:ind w:left="450"/>
        <w:contextualSpacing w:val="0"/>
        <w:rPr>
          <w:rFonts w:cs="Arial"/>
          <w:sz w:val="24"/>
          <w:szCs w:val="24"/>
          <w:lang w:val="es-PR"/>
        </w:rPr>
      </w:pPr>
      <w:bookmarkStart w:id="39" w:name="_Toc436401704"/>
      <w:r>
        <w:rPr>
          <w:rStyle w:val="Heading2Char"/>
          <w:rFonts w:cs="Arial"/>
          <w:sz w:val="24"/>
          <w:szCs w:val="24"/>
          <w:lang w:val="es-PR"/>
        </w:rPr>
        <w:t xml:space="preserve"> </w:t>
      </w:r>
      <w:bookmarkStart w:id="40" w:name="_Toc437425982"/>
      <w:r w:rsidR="00F6055A">
        <w:rPr>
          <w:rStyle w:val="Heading2Char"/>
          <w:rFonts w:cs="Arial"/>
          <w:sz w:val="24"/>
          <w:szCs w:val="24"/>
          <w:lang w:val="es-PR"/>
        </w:rPr>
        <w:t>Vea su Evaluación</w:t>
      </w:r>
      <w:bookmarkEnd w:id="40"/>
      <w:r w:rsidR="00F6055A" w:rsidRPr="00F6055A">
        <w:rPr>
          <w:rFonts w:cs="Arial"/>
          <w:sz w:val="24"/>
          <w:szCs w:val="24"/>
          <w:lang w:val="es-PR"/>
        </w:rPr>
        <w:t xml:space="preserve">: </w:t>
      </w:r>
      <w:r w:rsidR="00F6055A">
        <w:rPr>
          <w:rFonts w:cs="Arial"/>
          <w:sz w:val="24"/>
          <w:szCs w:val="24"/>
          <w:lang w:val="es-PR"/>
        </w:rPr>
        <w:t>Para ver su evaluación, haga lo siguiente:</w:t>
      </w:r>
    </w:p>
    <w:p w14:paraId="65CFAA2D" w14:textId="14B1113E" w:rsidR="00F6055A" w:rsidRDefault="00F6055A" w:rsidP="00544721">
      <w:pPr>
        <w:pStyle w:val="ListParagraph"/>
        <w:numPr>
          <w:ilvl w:val="0"/>
          <w:numId w:val="21"/>
        </w:numPr>
        <w:spacing w:before="240"/>
        <w:contextualSpacing w:val="0"/>
        <w:rPr>
          <w:rStyle w:val="Heading2Char"/>
          <w:rFonts w:cs="Arial"/>
          <w:b w:val="0"/>
          <w:sz w:val="24"/>
          <w:szCs w:val="24"/>
          <w:lang w:val="es-PR"/>
        </w:rPr>
      </w:pPr>
      <w:bookmarkStart w:id="41" w:name="_Toc437425983"/>
      <w:r w:rsidRPr="00544721">
        <w:rPr>
          <w:rStyle w:val="Heading2Char"/>
          <w:rFonts w:cs="Arial"/>
          <w:b w:val="0"/>
          <w:sz w:val="24"/>
          <w:szCs w:val="24"/>
          <w:lang w:val="es-PR"/>
        </w:rPr>
        <w:t>Presione</w:t>
      </w:r>
      <w:bookmarkEnd w:id="41"/>
      <w:r w:rsidRPr="00544721">
        <w:rPr>
          <w:rStyle w:val="Heading2Char"/>
          <w:rFonts w:cs="Arial"/>
          <w:b w:val="0"/>
          <w:sz w:val="24"/>
          <w:szCs w:val="24"/>
          <w:lang w:val="es-PR"/>
        </w:rPr>
        <w:t xml:space="preserve"> </w:t>
      </w:r>
      <w:r w:rsidR="004A7DB0">
        <w:rPr>
          <w:noProof/>
          <w:lang w:eastAsia="en-US"/>
        </w:rPr>
        <w:drawing>
          <wp:inline distT="0" distB="0" distL="0" distR="0" wp14:anchorId="10F8BFB2" wp14:editId="6CE30C7B">
            <wp:extent cx="670956" cy="17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4636" t="39875" r="28591" b="56926"/>
                    <a:stretch/>
                  </pic:blipFill>
                  <pic:spPr bwMode="auto">
                    <a:xfrm>
                      <a:off x="0" y="0"/>
                      <a:ext cx="681928" cy="181043"/>
                    </a:xfrm>
                    <a:prstGeom prst="rect">
                      <a:avLst/>
                    </a:prstGeom>
                    <a:ln>
                      <a:noFill/>
                    </a:ln>
                    <a:extLst>
                      <a:ext uri="{53640926-AAD7-44D8-BBD7-CCE9431645EC}">
                        <a14:shadowObscured xmlns:a14="http://schemas.microsoft.com/office/drawing/2010/main"/>
                      </a:ext>
                    </a:extLst>
                  </pic:spPr>
                </pic:pic>
              </a:graphicData>
            </a:graphic>
          </wp:inline>
        </w:drawing>
      </w:r>
      <w:r w:rsidR="004A7DB0">
        <w:rPr>
          <w:rStyle w:val="Heading2Char"/>
          <w:rFonts w:cs="Arial"/>
          <w:b w:val="0"/>
          <w:sz w:val="24"/>
          <w:szCs w:val="24"/>
          <w:lang w:val="es-PR"/>
        </w:rPr>
        <w:t xml:space="preserve"> en e</w:t>
      </w:r>
      <w:r w:rsidRPr="00544721">
        <w:rPr>
          <w:rStyle w:val="Heading2Char"/>
          <w:rFonts w:cs="Arial"/>
          <w:b w:val="0"/>
          <w:sz w:val="24"/>
          <w:szCs w:val="24"/>
          <w:lang w:val="es-PR"/>
        </w:rPr>
        <w:t>l estado de su evaluación.</w:t>
      </w:r>
    </w:p>
    <w:p w14:paraId="35DE850A" w14:textId="01D52695" w:rsidR="00544721" w:rsidRPr="00544721" w:rsidRDefault="00544721" w:rsidP="00544721">
      <w:pPr>
        <w:pStyle w:val="ListParagraph"/>
        <w:spacing w:before="240"/>
        <w:contextualSpacing w:val="0"/>
        <w:rPr>
          <w:rStyle w:val="Heading2Char"/>
          <w:rFonts w:cs="Arial"/>
          <w:b w:val="0"/>
          <w:sz w:val="24"/>
          <w:szCs w:val="24"/>
          <w:lang w:val="es-PR"/>
        </w:rPr>
      </w:pPr>
      <w:r>
        <w:rPr>
          <w:noProof/>
          <w:lang w:eastAsia="en-US"/>
        </w:rPr>
        <w:lastRenderedPageBreak/>
        <mc:AlternateContent>
          <mc:Choice Requires="wps">
            <w:drawing>
              <wp:anchor distT="0" distB="0" distL="114300" distR="114300" simplePos="0" relativeHeight="251669504" behindDoc="0" locked="0" layoutInCell="1" allowOverlap="1" wp14:anchorId="559B117C" wp14:editId="51DA66C6">
                <wp:simplePos x="0" y="0"/>
                <wp:positionH relativeFrom="column">
                  <wp:posOffset>3886200</wp:posOffset>
                </wp:positionH>
                <wp:positionV relativeFrom="paragraph">
                  <wp:posOffset>786765</wp:posOffset>
                </wp:positionV>
                <wp:extent cx="914400" cy="762000"/>
                <wp:effectExtent l="76200" t="0" r="0" b="57150"/>
                <wp:wrapNone/>
                <wp:docPr id="32" name="Right Arrow 32"/>
                <wp:cNvGraphicFramePr/>
                <a:graphic xmlns:a="http://schemas.openxmlformats.org/drawingml/2006/main">
                  <a:graphicData uri="http://schemas.microsoft.com/office/word/2010/wordprocessingShape">
                    <wps:wsp>
                      <wps:cNvSpPr/>
                      <wps:spPr>
                        <a:xfrm rot="18352136">
                          <a:off x="0" y="0"/>
                          <a:ext cx="914400" cy="762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472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306pt;margin-top:61.95pt;width:1in;height:60pt;rotation:-3547534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" adj="12600" fillcolor="red" strokecolor="red" strokeweight="2pt"/>
            </w:pict>
          </mc:Fallback>
        </mc:AlternateContent>
      </w:r>
      <w:r>
        <w:rPr>
          <w:noProof/>
          <w:lang w:eastAsia="en-US"/>
        </w:rPr>
        <w:drawing>
          <wp:inline distT="0" distB="0" distL="0" distR="0" wp14:anchorId="5F41D7D3" wp14:editId="7C01B2BC">
            <wp:extent cx="6307921" cy="2333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2" t="27081" b="7639"/>
                    <a:stretch/>
                  </pic:blipFill>
                  <pic:spPr bwMode="auto">
                    <a:xfrm>
                      <a:off x="0" y="0"/>
                      <a:ext cx="6307921" cy="2333625"/>
                    </a:xfrm>
                    <a:prstGeom prst="rect">
                      <a:avLst/>
                    </a:prstGeom>
                    <a:ln>
                      <a:noFill/>
                    </a:ln>
                    <a:extLst>
                      <a:ext uri="{53640926-AAD7-44D8-BBD7-CCE9431645EC}">
                        <a14:shadowObscured xmlns:a14="http://schemas.microsoft.com/office/drawing/2010/main"/>
                      </a:ext>
                    </a:extLst>
                  </pic:spPr>
                </pic:pic>
              </a:graphicData>
            </a:graphic>
          </wp:inline>
        </w:drawing>
      </w:r>
    </w:p>
    <w:p w14:paraId="5DD1D75B" w14:textId="13976ED9" w:rsidR="00F6055A" w:rsidRDefault="00F6055A" w:rsidP="00544721">
      <w:pPr>
        <w:pStyle w:val="ListParagraph"/>
        <w:numPr>
          <w:ilvl w:val="0"/>
          <w:numId w:val="21"/>
        </w:numPr>
        <w:spacing w:before="240"/>
        <w:contextualSpacing w:val="0"/>
        <w:rPr>
          <w:rStyle w:val="Heading2Char"/>
          <w:rFonts w:cs="Arial"/>
          <w:b w:val="0"/>
          <w:sz w:val="24"/>
          <w:szCs w:val="24"/>
          <w:lang w:val="es-PR"/>
        </w:rPr>
      </w:pPr>
      <w:bookmarkStart w:id="42" w:name="_Toc437425984"/>
      <w:r w:rsidRPr="00544721">
        <w:rPr>
          <w:rStyle w:val="Heading2Char"/>
          <w:rFonts w:cs="Arial"/>
          <w:b w:val="0"/>
          <w:sz w:val="24"/>
          <w:szCs w:val="24"/>
          <w:lang w:val="es-PR"/>
        </w:rPr>
        <w:t>Lea las instrucciones y presione</w:t>
      </w:r>
      <w:bookmarkEnd w:id="42"/>
      <w:r w:rsidRPr="00544721">
        <w:rPr>
          <w:rStyle w:val="Heading2Char"/>
          <w:rFonts w:cs="Arial"/>
          <w:b w:val="0"/>
          <w:sz w:val="24"/>
          <w:szCs w:val="24"/>
          <w:lang w:val="es-PR"/>
        </w:rPr>
        <w:t xml:space="preserve"> </w:t>
      </w:r>
      <w:r w:rsidR="004A7DB0" w:rsidRPr="001B1001">
        <w:rPr>
          <w:noProof/>
          <w:sz w:val="32"/>
          <w:lang w:eastAsia="en-US"/>
        </w:rPr>
        <w:drawing>
          <wp:inline distT="0" distB="0" distL="0" distR="0" wp14:anchorId="338429BD" wp14:editId="70420642">
            <wp:extent cx="269271" cy="14585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961" t="81777" r="47972" b="14304"/>
                    <a:stretch/>
                  </pic:blipFill>
                  <pic:spPr bwMode="auto">
                    <a:xfrm>
                      <a:off x="0" y="0"/>
                      <a:ext cx="269638" cy="146054"/>
                    </a:xfrm>
                    <a:prstGeom prst="rect">
                      <a:avLst/>
                    </a:prstGeom>
                    <a:ln>
                      <a:noFill/>
                    </a:ln>
                    <a:extLst>
                      <a:ext uri="{53640926-AAD7-44D8-BBD7-CCE9431645EC}">
                        <a14:shadowObscured xmlns:a14="http://schemas.microsoft.com/office/drawing/2010/main"/>
                      </a:ext>
                    </a:extLst>
                  </pic:spPr>
                </pic:pic>
              </a:graphicData>
            </a:graphic>
          </wp:inline>
        </w:drawing>
      </w:r>
      <w:r w:rsidRPr="00544721">
        <w:rPr>
          <w:rStyle w:val="Heading2Char"/>
          <w:rFonts w:cs="Arial"/>
          <w:b w:val="0"/>
          <w:sz w:val="24"/>
          <w:szCs w:val="24"/>
          <w:lang w:val="es-PR"/>
        </w:rPr>
        <w:t>.</w:t>
      </w:r>
    </w:p>
    <w:p w14:paraId="44FB20E3" w14:textId="6935D933" w:rsidR="00544721" w:rsidRPr="00544721" w:rsidRDefault="00544721" w:rsidP="00544721">
      <w:pPr>
        <w:pStyle w:val="ListParagraph"/>
        <w:spacing w:before="240"/>
        <w:contextualSpacing w:val="0"/>
        <w:rPr>
          <w:rStyle w:val="Heading2Char"/>
          <w:rFonts w:cs="Arial"/>
          <w:b w:val="0"/>
          <w:sz w:val="24"/>
          <w:szCs w:val="24"/>
          <w:lang w:val="es-PR"/>
        </w:rPr>
      </w:pPr>
      <w:r>
        <w:rPr>
          <w:noProof/>
          <w:lang w:eastAsia="en-US"/>
        </w:rPr>
        <mc:AlternateContent>
          <mc:Choice Requires="wps">
            <w:drawing>
              <wp:anchor distT="0" distB="0" distL="114300" distR="114300" simplePos="0" relativeHeight="251671552" behindDoc="0" locked="0" layoutInCell="1" allowOverlap="1" wp14:anchorId="2B1003DB" wp14:editId="42A5A454">
                <wp:simplePos x="0" y="0"/>
                <wp:positionH relativeFrom="column">
                  <wp:posOffset>2524125</wp:posOffset>
                </wp:positionH>
                <wp:positionV relativeFrom="paragraph">
                  <wp:posOffset>2897505</wp:posOffset>
                </wp:positionV>
                <wp:extent cx="914400" cy="762000"/>
                <wp:effectExtent l="76200" t="0" r="0" b="57150"/>
                <wp:wrapNone/>
                <wp:docPr id="34" name="Right Arrow 34"/>
                <wp:cNvGraphicFramePr/>
                <a:graphic xmlns:a="http://schemas.openxmlformats.org/drawingml/2006/main">
                  <a:graphicData uri="http://schemas.microsoft.com/office/word/2010/wordprocessingShape">
                    <wps:wsp>
                      <wps:cNvSpPr/>
                      <wps:spPr>
                        <a:xfrm rot="18352136">
                          <a:off x="0" y="0"/>
                          <a:ext cx="914400" cy="762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AEA84" id="Right Arrow 34" o:spid="_x0000_s1026" type="#_x0000_t13" style="position:absolute;margin-left:198.75pt;margin-top:228.15pt;width:1in;height:60pt;rotation:-3547534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" adj="12600" fillcolor="red" strokecolor="red" strokeweight="2pt"/>
            </w:pict>
          </mc:Fallback>
        </mc:AlternateContent>
      </w:r>
      <w:r>
        <w:rPr>
          <w:noProof/>
          <w:lang w:eastAsia="en-US"/>
        </w:rPr>
        <w:drawing>
          <wp:inline distT="0" distB="0" distL="0" distR="0" wp14:anchorId="2B4CE810" wp14:editId="562BDA16">
            <wp:extent cx="5924550" cy="35651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462" t="11687" r="13301" b="9920"/>
                    <a:stretch/>
                  </pic:blipFill>
                  <pic:spPr bwMode="auto">
                    <a:xfrm>
                      <a:off x="0" y="0"/>
                      <a:ext cx="5924550" cy="3565101"/>
                    </a:xfrm>
                    <a:prstGeom prst="rect">
                      <a:avLst/>
                    </a:prstGeom>
                    <a:ln>
                      <a:noFill/>
                    </a:ln>
                    <a:extLst>
                      <a:ext uri="{53640926-AAD7-44D8-BBD7-CCE9431645EC}">
                        <a14:shadowObscured xmlns:a14="http://schemas.microsoft.com/office/drawing/2010/main"/>
                      </a:ext>
                    </a:extLst>
                  </pic:spPr>
                </pic:pic>
              </a:graphicData>
            </a:graphic>
          </wp:inline>
        </w:drawing>
      </w:r>
    </w:p>
    <w:p w14:paraId="32C1A37B" w14:textId="145FB4BA" w:rsidR="00F6055A" w:rsidRDefault="00F6055A" w:rsidP="00544721">
      <w:pPr>
        <w:pStyle w:val="ListParagraph"/>
        <w:numPr>
          <w:ilvl w:val="0"/>
          <w:numId w:val="21"/>
        </w:numPr>
        <w:spacing w:before="240"/>
        <w:contextualSpacing w:val="0"/>
        <w:rPr>
          <w:rStyle w:val="Heading2Char"/>
          <w:rFonts w:cs="Arial"/>
          <w:b w:val="0"/>
          <w:sz w:val="24"/>
          <w:szCs w:val="24"/>
          <w:lang w:val="es-PR"/>
        </w:rPr>
      </w:pPr>
      <w:bookmarkStart w:id="43" w:name="_Toc437425985"/>
      <w:r w:rsidRPr="00544721">
        <w:rPr>
          <w:rStyle w:val="Heading2Char"/>
          <w:rFonts w:cs="Arial"/>
          <w:b w:val="0"/>
          <w:sz w:val="24"/>
          <w:szCs w:val="24"/>
          <w:lang w:val="es-PR"/>
        </w:rPr>
        <w:t>La primera página del documento contiene un resume de su evaluación hasta ese momento.</w:t>
      </w:r>
      <w:r w:rsidR="00544721" w:rsidRPr="00544721">
        <w:rPr>
          <w:rStyle w:val="Heading2Char"/>
          <w:rFonts w:cs="Arial"/>
          <w:b w:val="0"/>
          <w:sz w:val="24"/>
          <w:szCs w:val="24"/>
          <w:lang w:val="es-PR"/>
        </w:rPr>
        <w:t xml:space="preserve"> </w:t>
      </w:r>
      <w:r w:rsidR="00544721">
        <w:rPr>
          <w:rStyle w:val="Heading2Char"/>
          <w:rFonts w:cs="Arial"/>
          <w:b w:val="0"/>
          <w:sz w:val="24"/>
          <w:szCs w:val="24"/>
          <w:lang w:val="es-PR"/>
        </w:rPr>
        <w:t>Utilice la barra de la derecha para subir y bajar el contenido de la ventana</w:t>
      </w:r>
      <w:r w:rsidR="00544721" w:rsidRPr="00544721">
        <w:rPr>
          <w:rStyle w:val="Heading2Char"/>
          <w:rFonts w:cs="Arial"/>
          <w:b w:val="0"/>
          <w:sz w:val="24"/>
          <w:szCs w:val="24"/>
          <w:lang w:val="es-PR"/>
        </w:rPr>
        <w:t>.</w:t>
      </w:r>
      <w:bookmarkEnd w:id="43"/>
    </w:p>
    <w:p w14:paraId="1E70B25A" w14:textId="78C821D6" w:rsidR="00544721" w:rsidRDefault="00544721" w:rsidP="00544721">
      <w:pPr>
        <w:pStyle w:val="ListParagraph"/>
        <w:spacing w:before="240"/>
        <w:contextualSpacing w:val="0"/>
        <w:rPr>
          <w:rStyle w:val="Heading2Char"/>
          <w:rFonts w:cs="Arial"/>
          <w:b w:val="0"/>
          <w:sz w:val="24"/>
          <w:szCs w:val="24"/>
          <w:lang w:val="es-PR"/>
        </w:rPr>
      </w:pPr>
      <w:r>
        <w:rPr>
          <w:noProof/>
          <w:lang w:eastAsia="en-US"/>
        </w:rPr>
        <w:lastRenderedPageBreak/>
        <mc:AlternateContent>
          <mc:Choice Requires="wps">
            <w:drawing>
              <wp:anchor distT="0" distB="0" distL="114300" distR="114300" simplePos="0" relativeHeight="251672576" behindDoc="0" locked="0" layoutInCell="1" allowOverlap="1" wp14:anchorId="30C7116B" wp14:editId="6764E2AD">
                <wp:simplePos x="0" y="0"/>
                <wp:positionH relativeFrom="column">
                  <wp:posOffset>2914650</wp:posOffset>
                </wp:positionH>
                <wp:positionV relativeFrom="paragraph">
                  <wp:posOffset>1314450</wp:posOffset>
                </wp:positionV>
                <wp:extent cx="2800350" cy="714375"/>
                <wp:effectExtent l="0" t="228600" r="990600" b="28575"/>
                <wp:wrapNone/>
                <wp:docPr id="36" name="Rectangular Callout 36"/>
                <wp:cNvGraphicFramePr/>
                <a:graphic xmlns:a="http://schemas.openxmlformats.org/drawingml/2006/main">
                  <a:graphicData uri="http://schemas.microsoft.com/office/word/2010/wordprocessingShape">
                    <wps:wsp>
                      <wps:cNvSpPr/>
                      <wps:spPr>
                        <a:xfrm>
                          <a:off x="0" y="0"/>
                          <a:ext cx="2800350" cy="714375"/>
                        </a:xfrm>
                        <a:prstGeom prst="wedgeRectCallout">
                          <a:avLst>
                            <a:gd name="adj1" fmla="val 84026"/>
                            <a:gd name="adj2" fmla="val -8016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9ED04" w14:textId="2DC5E124" w:rsidR="00544721" w:rsidRPr="00544721" w:rsidRDefault="00544721" w:rsidP="00544721">
                            <w:pPr>
                              <w:jc w:val="center"/>
                              <w:rPr>
                                <w:sz w:val="28"/>
                                <w:lang w:val="es-PR"/>
                              </w:rPr>
                            </w:pPr>
                            <w:r w:rsidRPr="00544721">
                              <w:rPr>
                                <w:sz w:val="28"/>
                                <w:lang w:val="es-PR"/>
                              </w:rPr>
                              <w:t>Utilice esta barra para subir y bajar</w:t>
                            </w:r>
                            <w:r>
                              <w:rPr>
                                <w:sz w:val="28"/>
                                <w:lang w:val="es-PR"/>
                              </w:rPr>
                              <w:t xml:space="preserve"> el contenido de</w:t>
                            </w:r>
                            <w:r w:rsidRPr="00544721">
                              <w:rPr>
                                <w:sz w:val="28"/>
                                <w:lang w:val="es-PR"/>
                              </w:rPr>
                              <w:t xml:space="preserve"> </w:t>
                            </w:r>
                            <w:r>
                              <w:rPr>
                                <w:sz w:val="28"/>
                                <w:lang w:val="es-PR"/>
                              </w:rPr>
                              <w:t>la ventana</w:t>
                            </w:r>
                            <w:r w:rsidRPr="00544721">
                              <w:rPr>
                                <w:sz w:val="28"/>
                                <w:lang w:val="es-P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C7116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27" type="#_x0000_t61" style="position:absolute;left:0;text-align:left;margin-left:229.5pt;margin-top:103.5pt;width:220.5pt;height:5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" adj="28950,-6516" fillcolor="#4f81bd [3204]" strokecolor="red" strokeweight="2pt">
                <v:textbox>
                  <w:txbxContent>
                    <w:p w14:paraId="6409ED04" w14:textId="2DC5E124" w:rsidR="00544721" w:rsidRPr="00544721" w:rsidRDefault="00544721" w:rsidP="00544721">
                      <w:pPr>
                        <w:jc w:val="center"/>
                        <w:rPr>
                          <w:sz w:val="28"/>
                          <w:lang w:val="es-PR"/>
                        </w:rPr>
                      </w:pPr>
                      <w:r w:rsidRPr="00544721">
                        <w:rPr>
                          <w:sz w:val="28"/>
                          <w:lang w:val="es-PR"/>
                        </w:rPr>
                        <w:t>Utilice esta barra para subir y bajar</w:t>
                      </w:r>
                      <w:r>
                        <w:rPr>
                          <w:sz w:val="28"/>
                          <w:lang w:val="es-PR"/>
                        </w:rPr>
                        <w:t xml:space="preserve"> el contenido de</w:t>
                      </w:r>
                      <w:r w:rsidRPr="00544721">
                        <w:rPr>
                          <w:sz w:val="28"/>
                          <w:lang w:val="es-PR"/>
                        </w:rPr>
                        <w:t xml:space="preserve"> </w:t>
                      </w:r>
                      <w:r>
                        <w:rPr>
                          <w:sz w:val="28"/>
                          <w:lang w:val="es-PR"/>
                        </w:rPr>
                        <w:t>la ventana</w:t>
                      </w:r>
                      <w:r w:rsidRPr="00544721">
                        <w:rPr>
                          <w:sz w:val="28"/>
                          <w:lang w:val="es-PR"/>
                        </w:rPr>
                        <w:t>.</w:t>
                      </w:r>
                    </w:p>
                  </w:txbxContent>
                </v:textbox>
              </v:shape>
            </w:pict>
          </mc:Fallback>
        </mc:AlternateContent>
      </w:r>
      <w:r>
        <w:rPr>
          <w:noProof/>
          <w:lang w:eastAsia="en-US"/>
        </w:rPr>
        <w:drawing>
          <wp:inline distT="0" distB="0" distL="0" distR="0" wp14:anchorId="73AA4686" wp14:editId="6660764B">
            <wp:extent cx="6334125" cy="374508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453" t="12693" r="13593" b="9905"/>
                    <a:stretch/>
                  </pic:blipFill>
                  <pic:spPr bwMode="auto">
                    <a:xfrm>
                      <a:off x="0" y="0"/>
                      <a:ext cx="6334125" cy="3745082"/>
                    </a:xfrm>
                    <a:prstGeom prst="rect">
                      <a:avLst/>
                    </a:prstGeom>
                    <a:ln>
                      <a:noFill/>
                    </a:ln>
                    <a:extLst>
                      <a:ext uri="{53640926-AAD7-44D8-BBD7-CCE9431645EC}">
                        <a14:shadowObscured xmlns:a14="http://schemas.microsoft.com/office/drawing/2010/main"/>
                      </a:ext>
                    </a:extLst>
                  </pic:spPr>
                </pic:pic>
              </a:graphicData>
            </a:graphic>
          </wp:inline>
        </w:drawing>
      </w:r>
    </w:p>
    <w:p w14:paraId="5BEE5D10" w14:textId="558EF264" w:rsidR="00544721" w:rsidRDefault="00544721" w:rsidP="00544721">
      <w:pPr>
        <w:pStyle w:val="ListParagraph"/>
        <w:numPr>
          <w:ilvl w:val="0"/>
          <w:numId w:val="21"/>
        </w:numPr>
        <w:spacing w:before="240"/>
        <w:contextualSpacing w:val="0"/>
        <w:rPr>
          <w:rStyle w:val="Heading2Char"/>
          <w:rFonts w:cs="Arial"/>
          <w:b w:val="0"/>
          <w:sz w:val="24"/>
          <w:szCs w:val="24"/>
          <w:lang w:val="es-PR"/>
        </w:rPr>
      </w:pPr>
      <w:bookmarkStart w:id="44" w:name="_Toc437425986"/>
      <w:r>
        <w:rPr>
          <w:rStyle w:val="Heading2Char"/>
          <w:rFonts w:cs="Arial"/>
          <w:b w:val="0"/>
          <w:sz w:val="24"/>
          <w:szCs w:val="24"/>
          <w:lang w:val="es-PR"/>
        </w:rPr>
        <w:t>Presione</w:t>
      </w:r>
      <w:bookmarkEnd w:id="44"/>
      <w:r>
        <w:rPr>
          <w:rStyle w:val="Heading2Char"/>
          <w:rFonts w:cs="Arial"/>
          <w:b w:val="0"/>
          <w:sz w:val="24"/>
          <w:szCs w:val="24"/>
          <w:lang w:val="es-PR"/>
        </w:rPr>
        <w:t xml:space="preserve"> </w:t>
      </w:r>
      <w:r w:rsidR="004A7DB0" w:rsidRPr="001B1001">
        <w:rPr>
          <w:noProof/>
          <w:sz w:val="32"/>
          <w:lang w:eastAsia="en-US"/>
        </w:rPr>
        <w:drawing>
          <wp:inline distT="0" distB="0" distL="0" distR="0" wp14:anchorId="67F5CF86" wp14:editId="5C2748C8">
            <wp:extent cx="507381" cy="185124"/>
            <wp:effectExtent l="0" t="0" r="698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7033" t="84054" r="46696" b="11877"/>
                    <a:stretch/>
                  </pic:blipFill>
                  <pic:spPr bwMode="auto">
                    <a:xfrm>
                      <a:off x="0" y="0"/>
                      <a:ext cx="508125" cy="185396"/>
                    </a:xfrm>
                    <a:prstGeom prst="rect">
                      <a:avLst/>
                    </a:prstGeom>
                    <a:ln>
                      <a:noFill/>
                    </a:ln>
                    <a:extLst>
                      <a:ext uri="{53640926-AAD7-44D8-BBD7-CCE9431645EC}">
                        <a14:shadowObscured xmlns:a14="http://schemas.microsoft.com/office/drawing/2010/main"/>
                      </a:ext>
                    </a:extLst>
                  </pic:spPr>
                </pic:pic>
              </a:graphicData>
            </a:graphic>
          </wp:inline>
        </w:drawing>
      </w:r>
      <w:r>
        <w:rPr>
          <w:rStyle w:val="Heading2Char"/>
          <w:rFonts w:cs="Arial"/>
          <w:b w:val="0"/>
          <w:sz w:val="24"/>
          <w:szCs w:val="24"/>
          <w:lang w:val="es-PR"/>
        </w:rPr>
        <w:t>.</w:t>
      </w:r>
    </w:p>
    <w:p w14:paraId="52C2CCCA" w14:textId="05E664FB" w:rsidR="00544721" w:rsidRDefault="00544721" w:rsidP="00544721">
      <w:pPr>
        <w:pStyle w:val="ListParagraph"/>
        <w:spacing w:before="240"/>
        <w:contextualSpacing w:val="0"/>
        <w:rPr>
          <w:rStyle w:val="Heading2Char"/>
          <w:rFonts w:cs="Arial"/>
          <w:b w:val="0"/>
          <w:sz w:val="24"/>
          <w:szCs w:val="24"/>
          <w:lang w:val="es-PR"/>
        </w:rPr>
      </w:pPr>
      <w:r>
        <w:rPr>
          <w:noProof/>
          <w:lang w:eastAsia="en-US"/>
        </w:rPr>
        <mc:AlternateContent>
          <mc:Choice Requires="wps">
            <w:drawing>
              <wp:anchor distT="0" distB="0" distL="114300" distR="114300" simplePos="0" relativeHeight="251673600" behindDoc="0" locked="0" layoutInCell="1" allowOverlap="1" wp14:anchorId="72BCAFE5" wp14:editId="07BD6614">
                <wp:simplePos x="0" y="0"/>
                <wp:positionH relativeFrom="column">
                  <wp:posOffset>2752724</wp:posOffset>
                </wp:positionH>
                <wp:positionV relativeFrom="paragraph">
                  <wp:posOffset>3082290</wp:posOffset>
                </wp:positionV>
                <wp:extent cx="561975" cy="542925"/>
                <wp:effectExtent l="57150" t="19050" r="0" b="0"/>
                <wp:wrapNone/>
                <wp:docPr id="38" name="Left Arrow 38"/>
                <wp:cNvGraphicFramePr/>
                <a:graphic xmlns:a="http://schemas.openxmlformats.org/drawingml/2006/main">
                  <a:graphicData uri="http://schemas.microsoft.com/office/word/2010/wordprocessingShape">
                    <wps:wsp>
                      <wps:cNvSpPr/>
                      <wps:spPr>
                        <a:xfrm rot="12779220">
                          <a:off x="0" y="0"/>
                          <a:ext cx="561975" cy="5429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1FCC6" id="Left Arrow 38" o:spid="_x0000_s1026" type="#_x0000_t66" style="position:absolute;margin-left:216.75pt;margin-top:242.7pt;width:44.25pt;height:42.75pt;rotation:-9634644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" adj="10434" fillcolor="red" strokecolor="red" strokeweight="2pt"/>
            </w:pict>
          </mc:Fallback>
        </mc:AlternateContent>
      </w:r>
      <w:r>
        <w:rPr>
          <w:noProof/>
          <w:lang w:eastAsia="en-US"/>
        </w:rPr>
        <w:drawing>
          <wp:inline distT="0" distB="0" distL="0" distR="0" wp14:anchorId="567086B8" wp14:editId="62E6A627">
            <wp:extent cx="6191250" cy="369302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462" t="12543" r="13462" b="9920"/>
                    <a:stretch/>
                  </pic:blipFill>
                  <pic:spPr bwMode="auto">
                    <a:xfrm>
                      <a:off x="0" y="0"/>
                      <a:ext cx="6191250" cy="3693026"/>
                    </a:xfrm>
                    <a:prstGeom prst="rect">
                      <a:avLst/>
                    </a:prstGeom>
                    <a:ln>
                      <a:noFill/>
                    </a:ln>
                    <a:extLst>
                      <a:ext uri="{53640926-AAD7-44D8-BBD7-CCE9431645EC}">
                        <a14:shadowObscured xmlns:a14="http://schemas.microsoft.com/office/drawing/2010/main"/>
                      </a:ext>
                    </a:extLst>
                  </pic:spPr>
                </pic:pic>
              </a:graphicData>
            </a:graphic>
          </wp:inline>
        </w:drawing>
      </w:r>
    </w:p>
    <w:p w14:paraId="7D934BA3" w14:textId="710E6B78" w:rsidR="00544721" w:rsidRDefault="00544721" w:rsidP="00544721">
      <w:pPr>
        <w:pStyle w:val="ListParagraph"/>
        <w:numPr>
          <w:ilvl w:val="0"/>
          <w:numId w:val="21"/>
        </w:numPr>
        <w:spacing w:before="240"/>
        <w:contextualSpacing w:val="0"/>
        <w:rPr>
          <w:rStyle w:val="Heading2Char"/>
          <w:rFonts w:cs="Arial"/>
          <w:b w:val="0"/>
          <w:sz w:val="24"/>
          <w:szCs w:val="24"/>
          <w:lang w:val="es-PR"/>
        </w:rPr>
      </w:pPr>
      <w:bookmarkStart w:id="45" w:name="_Toc437425987"/>
      <w:r>
        <w:rPr>
          <w:rStyle w:val="Heading2Char"/>
          <w:rFonts w:cs="Arial"/>
          <w:b w:val="0"/>
          <w:sz w:val="24"/>
          <w:szCs w:val="24"/>
          <w:lang w:val="es-PR"/>
        </w:rPr>
        <w:t>Observe los indicadores por dimensión y su puntuación.</w:t>
      </w:r>
      <w:bookmarkEnd w:id="45"/>
    </w:p>
    <w:p w14:paraId="513DC55E" w14:textId="0F90B173" w:rsidR="00544721" w:rsidRPr="00544721" w:rsidRDefault="002C6F29" w:rsidP="00544721">
      <w:pPr>
        <w:pStyle w:val="ListParagraph"/>
        <w:spacing w:before="240"/>
        <w:contextualSpacing w:val="0"/>
        <w:rPr>
          <w:rStyle w:val="Heading2Char"/>
          <w:rFonts w:cs="Arial"/>
          <w:b w:val="0"/>
          <w:sz w:val="24"/>
          <w:szCs w:val="24"/>
          <w:lang w:val="es-PR"/>
        </w:rPr>
      </w:pPr>
      <w:r>
        <w:rPr>
          <w:noProof/>
          <w:lang w:eastAsia="en-US"/>
        </w:rPr>
        <w:lastRenderedPageBreak/>
        <mc:AlternateContent>
          <mc:Choice Requires="wps">
            <w:drawing>
              <wp:anchor distT="0" distB="0" distL="114300" distR="114300" simplePos="0" relativeHeight="251676672" behindDoc="0" locked="0" layoutInCell="1" allowOverlap="1" wp14:anchorId="21D3240B" wp14:editId="31645CBE">
                <wp:simplePos x="0" y="0"/>
                <wp:positionH relativeFrom="column">
                  <wp:posOffset>2705100</wp:posOffset>
                </wp:positionH>
                <wp:positionV relativeFrom="paragraph">
                  <wp:posOffset>847725</wp:posOffset>
                </wp:positionV>
                <wp:extent cx="2438400" cy="523875"/>
                <wp:effectExtent l="381000" t="0" r="19050" b="28575"/>
                <wp:wrapNone/>
                <wp:docPr id="41" name="Rectangular Callout 41"/>
                <wp:cNvGraphicFramePr/>
                <a:graphic xmlns:a="http://schemas.openxmlformats.org/drawingml/2006/main">
                  <a:graphicData uri="http://schemas.microsoft.com/office/word/2010/wordprocessingShape">
                    <wps:wsp>
                      <wps:cNvSpPr/>
                      <wps:spPr>
                        <a:xfrm>
                          <a:off x="0" y="0"/>
                          <a:ext cx="2438400" cy="523875"/>
                        </a:xfrm>
                        <a:prstGeom prst="wedgeRectCallout">
                          <a:avLst>
                            <a:gd name="adj1" fmla="val -65406"/>
                            <a:gd name="adj2" fmla="val 152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473CC2" w14:textId="06ADAC3F" w:rsidR="002C6F29" w:rsidRPr="00544721" w:rsidRDefault="002C6F29" w:rsidP="002C6F29">
                            <w:pPr>
                              <w:jc w:val="center"/>
                              <w:rPr>
                                <w:sz w:val="28"/>
                                <w:lang w:val="es-PR"/>
                              </w:rPr>
                            </w:pPr>
                            <w:r>
                              <w:rPr>
                                <w:sz w:val="28"/>
                                <w:lang w:val="es-PR"/>
                              </w:rPr>
                              <w:t>Presione el ícono para revisar los comentarios.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D3240B" id="Rectangular Callout 41" o:spid="_x0000_s1028" type="#_x0000_t61" style="position:absolute;left:0;text-align:left;margin-left:213pt;margin-top:66.75pt;width:192pt;height:4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" adj="-3328,14089" fillcolor="#4f81bd [3204]" strokecolor="#243f60 [1604]" strokeweight="2pt">
                <v:textbox>
                  <w:txbxContent>
                    <w:p w14:paraId="51473CC2" w14:textId="06ADAC3F" w:rsidR="002C6F29" w:rsidRPr="00544721" w:rsidRDefault="002C6F29" w:rsidP="002C6F29">
                      <w:pPr>
                        <w:jc w:val="center"/>
                        <w:rPr>
                          <w:sz w:val="28"/>
                          <w:lang w:val="es-PR"/>
                        </w:rPr>
                      </w:pPr>
                      <w:r>
                        <w:rPr>
                          <w:sz w:val="28"/>
                          <w:lang w:val="es-PR"/>
                        </w:rPr>
                        <w:t>Presione el ícono para revisar los comentarios.</w:t>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577584AB" wp14:editId="7E5F07A0">
                <wp:simplePos x="0" y="0"/>
                <wp:positionH relativeFrom="column">
                  <wp:posOffset>3762375</wp:posOffset>
                </wp:positionH>
                <wp:positionV relativeFrom="paragraph">
                  <wp:posOffset>1714500</wp:posOffset>
                </wp:positionV>
                <wp:extent cx="2266950" cy="819150"/>
                <wp:effectExtent l="0" t="476250" r="190500" b="19050"/>
                <wp:wrapNone/>
                <wp:docPr id="43" name="Rectangular Callout 43"/>
                <wp:cNvGraphicFramePr/>
                <a:graphic xmlns:a="http://schemas.openxmlformats.org/drawingml/2006/main">
                  <a:graphicData uri="http://schemas.microsoft.com/office/word/2010/wordprocessingShape">
                    <wps:wsp>
                      <wps:cNvSpPr/>
                      <wps:spPr>
                        <a:xfrm>
                          <a:off x="0" y="0"/>
                          <a:ext cx="2266950" cy="819150"/>
                        </a:xfrm>
                        <a:prstGeom prst="wedgeRectCallout">
                          <a:avLst>
                            <a:gd name="adj1" fmla="val 56966"/>
                            <a:gd name="adj2" fmla="val -10737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00510" w14:textId="3C506ED8" w:rsidR="002C6F29" w:rsidRPr="00544721" w:rsidRDefault="002C6F29" w:rsidP="002C6F29">
                            <w:pPr>
                              <w:jc w:val="center"/>
                              <w:rPr>
                                <w:sz w:val="28"/>
                                <w:lang w:val="es-PR"/>
                              </w:rPr>
                            </w:pPr>
                            <w:r>
                              <w:rPr>
                                <w:sz w:val="28"/>
                                <w:lang w:val="es-PR"/>
                              </w:rPr>
                              <w:t>Utilice esta barra para mover el contenido y ver otros indicadores.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84AB" id="Rectangular Callout 43" o:spid="_x0000_s1029" type="#_x0000_t61" style="position:absolute;left:0;text-align:left;margin-left:296.25pt;margin-top:135pt;width:178.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" adj="23105,-12393" fillcolor="#4f81bd [3204]" strokecolor="#243f60 [1604]" strokeweight="2pt">
                <v:textbox>
                  <w:txbxContent>
                    <w:p w14:paraId="28600510" w14:textId="3C506ED8" w:rsidR="002C6F29" w:rsidRPr="00544721" w:rsidRDefault="002C6F29" w:rsidP="002C6F29">
                      <w:pPr>
                        <w:jc w:val="center"/>
                        <w:rPr>
                          <w:sz w:val="28"/>
                          <w:lang w:val="es-PR"/>
                        </w:rPr>
                      </w:pPr>
                      <w:r>
                        <w:rPr>
                          <w:sz w:val="28"/>
                          <w:lang w:val="es-PR"/>
                        </w:rPr>
                        <w:t>Utilice esta barra para mover el contenido y ver otros indicadores.</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1AC7E815" wp14:editId="3CF43210">
                <wp:simplePos x="0" y="0"/>
                <wp:positionH relativeFrom="column">
                  <wp:posOffset>1847850</wp:posOffset>
                </wp:positionH>
                <wp:positionV relativeFrom="paragraph">
                  <wp:posOffset>2714625</wp:posOffset>
                </wp:positionV>
                <wp:extent cx="2143125" cy="523875"/>
                <wp:effectExtent l="285750" t="0" r="28575" b="28575"/>
                <wp:wrapNone/>
                <wp:docPr id="42" name="Rectangular Callout 42"/>
                <wp:cNvGraphicFramePr/>
                <a:graphic xmlns:a="http://schemas.openxmlformats.org/drawingml/2006/main">
                  <a:graphicData uri="http://schemas.microsoft.com/office/word/2010/wordprocessingShape">
                    <wps:wsp>
                      <wps:cNvSpPr/>
                      <wps:spPr>
                        <a:xfrm>
                          <a:off x="0" y="0"/>
                          <a:ext cx="2143125" cy="523875"/>
                        </a:xfrm>
                        <a:prstGeom prst="wedgeRectCallout">
                          <a:avLst>
                            <a:gd name="adj1" fmla="val -63062"/>
                            <a:gd name="adj2" fmla="val 152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CDD6CE" w14:textId="6E10F83D" w:rsidR="002C6F29" w:rsidRPr="00544721" w:rsidRDefault="002C6F29" w:rsidP="002C6F29">
                            <w:pPr>
                              <w:jc w:val="center"/>
                              <w:rPr>
                                <w:sz w:val="28"/>
                                <w:lang w:val="es-PR"/>
                              </w:rPr>
                            </w:pPr>
                            <w:r>
                              <w:rPr>
                                <w:sz w:val="28"/>
                                <w:lang w:val="es-PR"/>
                              </w:rPr>
                              <w:t>Puntuación según las evidencias revisadas.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C7E815" id="Rectangular Callout 42" o:spid="_x0000_s1030" type="#_x0000_t61" style="position:absolute;left:0;text-align:left;margin-left:145.5pt;margin-top:213.75pt;width:168.75pt;height:41.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" adj="-2821,14089" fillcolor="#4f81bd [3204]" strokecolor="#243f60 [1604]" strokeweight="2pt">
                <v:textbox>
                  <w:txbxContent>
                    <w:p w14:paraId="34CDD6CE" w14:textId="6E10F83D" w:rsidR="002C6F29" w:rsidRPr="00544721" w:rsidRDefault="002C6F29" w:rsidP="002C6F29">
                      <w:pPr>
                        <w:jc w:val="center"/>
                        <w:rPr>
                          <w:sz w:val="28"/>
                          <w:lang w:val="es-PR"/>
                        </w:rPr>
                      </w:pPr>
                      <w:r>
                        <w:rPr>
                          <w:sz w:val="28"/>
                          <w:lang w:val="es-PR"/>
                        </w:rPr>
                        <w:t>Puntuación según las evidencias revisadas.</w:t>
                      </w:r>
                    </w:p>
                  </w:txbxContent>
                </v:textbox>
              </v:shape>
            </w:pict>
          </mc:Fallback>
        </mc:AlternateContent>
      </w:r>
      <w:r w:rsidR="00544721">
        <w:rPr>
          <w:noProof/>
          <w:lang w:eastAsia="en-US"/>
        </w:rPr>
        <mc:AlternateContent>
          <mc:Choice Requires="wps">
            <w:drawing>
              <wp:anchor distT="0" distB="0" distL="114300" distR="114300" simplePos="0" relativeHeight="251674624" behindDoc="0" locked="0" layoutInCell="1" allowOverlap="1" wp14:anchorId="5075E98B" wp14:editId="2FB17C08">
                <wp:simplePos x="0" y="0"/>
                <wp:positionH relativeFrom="column">
                  <wp:posOffset>2828925</wp:posOffset>
                </wp:positionH>
                <wp:positionV relativeFrom="paragraph">
                  <wp:posOffset>47625</wp:posOffset>
                </wp:positionV>
                <wp:extent cx="3248025" cy="523875"/>
                <wp:effectExtent l="0" t="0" r="28575" b="142875"/>
                <wp:wrapNone/>
                <wp:docPr id="40" name="Rectangular Callout 40"/>
                <wp:cNvGraphicFramePr/>
                <a:graphic xmlns:a="http://schemas.openxmlformats.org/drawingml/2006/main">
                  <a:graphicData uri="http://schemas.microsoft.com/office/word/2010/wordprocessingShape">
                    <wps:wsp>
                      <wps:cNvSpPr/>
                      <wps:spPr>
                        <a:xfrm>
                          <a:off x="0" y="0"/>
                          <a:ext cx="3248025" cy="523875"/>
                        </a:xfrm>
                        <a:prstGeom prst="wedgeRectCallout">
                          <a:avLst>
                            <a:gd name="adj1" fmla="val -20540"/>
                            <a:gd name="adj2" fmla="val 6977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E818D1" w14:textId="4E2C45B4" w:rsidR="00544721" w:rsidRPr="00544721" w:rsidRDefault="00544721" w:rsidP="00544721">
                            <w:pPr>
                              <w:jc w:val="center"/>
                              <w:rPr>
                                <w:sz w:val="28"/>
                                <w:lang w:val="es-PR"/>
                              </w:rPr>
                            </w:pPr>
                            <w:r w:rsidRPr="00544721">
                              <w:rPr>
                                <w:sz w:val="28"/>
                                <w:lang w:val="es-PR"/>
                              </w:rPr>
                              <w:t>Seleccione aquí la dimension que desee observer.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5E98B" id="Rectangular Callout 40" o:spid="_x0000_s1031" type="#_x0000_t61" style="position:absolute;left:0;text-align:left;margin-left:222.75pt;margin-top:3.75pt;width:255.7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" adj="6363,25871" fillcolor="#4f81bd [3204]" strokecolor="#243f60 [1604]" strokeweight="2pt">
                <v:textbox>
                  <w:txbxContent>
                    <w:p w14:paraId="62E818D1" w14:textId="4E2C45B4" w:rsidR="00544721" w:rsidRPr="00544721" w:rsidRDefault="00544721" w:rsidP="00544721">
                      <w:pPr>
                        <w:jc w:val="center"/>
                        <w:rPr>
                          <w:sz w:val="28"/>
                          <w:lang w:val="es-PR"/>
                        </w:rPr>
                      </w:pPr>
                      <w:r w:rsidRPr="00544721">
                        <w:rPr>
                          <w:sz w:val="28"/>
                          <w:lang w:val="es-PR"/>
                        </w:rPr>
                        <w:t>Seleccione aquí la dimension que desee observer.</w:t>
                      </w:r>
                    </w:p>
                  </w:txbxContent>
                </v:textbox>
              </v:shape>
            </w:pict>
          </mc:Fallback>
        </mc:AlternateContent>
      </w:r>
      <w:r w:rsidR="00544721">
        <w:rPr>
          <w:noProof/>
          <w:lang w:eastAsia="en-US"/>
        </w:rPr>
        <w:drawing>
          <wp:inline distT="0" distB="0" distL="0" distR="0" wp14:anchorId="0EC07178" wp14:editId="54F5BB4A">
            <wp:extent cx="5943600" cy="352164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783" t="13397" r="13460" b="9921"/>
                    <a:stretch/>
                  </pic:blipFill>
                  <pic:spPr bwMode="auto">
                    <a:xfrm>
                      <a:off x="0" y="0"/>
                      <a:ext cx="5943600" cy="3521648"/>
                    </a:xfrm>
                    <a:prstGeom prst="rect">
                      <a:avLst/>
                    </a:prstGeom>
                    <a:ln>
                      <a:noFill/>
                    </a:ln>
                    <a:extLst>
                      <a:ext uri="{53640926-AAD7-44D8-BBD7-CCE9431645EC}">
                        <a14:shadowObscured xmlns:a14="http://schemas.microsoft.com/office/drawing/2010/main"/>
                      </a:ext>
                    </a:extLst>
                  </pic:spPr>
                </pic:pic>
              </a:graphicData>
            </a:graphic>
          </wp:inline>
        </w:drawing>
      </w:r>
    </w:p>
    <w:p w14:paraId="4281C4DE" w14:textId="7F9F5B6F" w:rsidR="00544721" w:rsidRPr="00544721" w:rsidRDefault="00544721" w:rsidP="00544721">
      <w:pPr>
        <w:spacing w:before="240"/>
        <w:rPr>
          <w:rStyle w:val="Heading2Char"/>
          <w:rFonts w:cs="Arial"/>
          <w:b w:val="0"/>
          <w:sz w:val="24"/>
          <w:szCs w:val="24"/>
          <w:lang w:val="es-PR"/>
        </w:rPr>
      </w:pPr>
    </w:p>
    <w:p w14:paraId="7A79DC2A" w14:textId="0785F572" w:rsidR="0033129C" w:rsidRPr="000F2E77" w:rsidRDefault="00F6055A" w:rsidP="004213EB">
      <w:pPr>
        <w:pStyle w:val="ListParagraph"/>
        <w:numPr>
          <w:ilvl w:val="1"/>
          <w:numId w:val="17"/>
        </w:numPr>
        <w:spacing w:before="240"/>
        <w:ind w:left="450"/>
        <w:contextualSpacing w:val="0"/>
        <w:rPr>
          <w:rFonts w:cs="Arial"/>
          <w:sz w:val="24"/>
          <w:szCs w:val="24"/>
        </w:rPr>
      </w:pPr>
      <w:r>
        <w:rPr>
          <w:rStyle w:val="Heading2Char"/>
          <w:rFonts w:cs="Arial"/>
          <w:sz w:val="24"/>
          <w:szCs w:val="24"/>
          <w:lang w:val="es-PR"/>
        </w:rPr>
        <w:t xml:space="preserve"> </w:t>
      </w:r>
      <w:bookmarkStart w:id="46" w:name="_Toc437425988"/>
      <w:r w:rsidR="00D91950" w:rsidRPr="00D91950">
        <w:rPr>
          <w:rStyle w:val="Heading2Char"/>
          <w:rFonts w:cs="Arial"/>
          <w:sz w:val="24"/>
          <w:szCs w:val="24"/>
          <w:lang w:val="es-PR"/>
        </w:rPr>
        <w:t>Añadir Comentarios</w:t>
      </w:r>
      <w:bookmarkEnd w:id="39"/>
      <w:bookmarkEnd w:id="46"/>
      <w:r w:rsidR="0033129C" w:rsidRPr="00D91950">
        <w:rPr>
          <w:rFonts w:cs="Arial"/>
          <w:sz w:val="24"/>
          <w:szCs w:val="24"/>
          <w:lang w:val="es-PR"/>
        </w:rPr>
        <w:t xml:space="preserve">: </w:t>
      </w:r>
      <w:r w:rsidR="00D91950" w:rsidRPr="00D91950">
        <w:rPr>
          <w:rFonts w:cs="Arial"/>
          <w:sz w:val="24"/>
          <w:szCs w:val="24"/>
          <w:lang w:val="es-PR"/>
        </w:rPr>
        <w:t>Ambos usuarios podrán añadir comentarios a cada indicador. Los comentarios permanecerán grabados con el día, hora y rol de la persona que lo grab</w:t>
      </w:r>
      <w:r w:rsidR="00D91950">
        <w:rPr>
          <w:rFonts w:cs="Arial"/>
          <w:sz w:val="24"/>
          <w:szCs w:val="24"/>
          <w:lang w:val="es-PR"/>
        </w:rPr>
        <w:t>ó. Para añadir comentarios siga los siguientes pasos:</w:t>
      </w:r>
    </w:p>
    <w:p w14:paraId="30002089" w14:textId="282B1496" w:rsidR="0033129C" w:rsidRPr="004646F5" w:rsidRDefault="00D91950" w:rsidP="004646F5">
      <w:pPr>
        <w:pStyle w:val="ListParagraph"/>
        <w:numPr>
          <w:ilvl w:val="0"/>
          <w:numId w:val="19"/>
        </w:numPr>
        <w:spacing w:before="240"/>
        <w:contextualSpacing w:val="0"/>
        <w:rPr>
          <w:sz w:val="24"/>
          <w:lang w:val="es-PR"/>
        </w:rPr>
      </w:pPr>
      <w:r w:rsidRPr="004646F5">
        <w:rPr>
          <w:sz w:val="24"/>
          <w:lang w:val="es-PR"/>
        </w:rPr>
        <w:t>Presione el ícono de</w:t>
      </w:r>
      <w:r w:rsidR="009907DB">
        <w:rPr>
          <w:sz w:val="24"/>
          <w:lang w:val="es-PR"/>
        </w:rPr>
        <w:t xml:space="preserve">l lápiz </w:t>
      </w:r>
      <w:r w:rsidR="009907DB">
        <w:rPr>
          <w:noProof/>
          <w:lang w:eastAsia="en-US"/>
        </w:rPr>
        <w:drawing>
          <wp:inline distT="0" distB="0" distL="0" distR="0" wp14:anchorId="143EE7A7" wp14:editId="3BED6F90">
            <wp:extent cx="22860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007" t="28506" r="69070" b="68643"/>
                    <a:stretch/>
                  </pic:blipFill>
                  <pic:spPr bwMode="auto">
                    <a:xfrm>
                      <a:off x="0" y="0"/>
                      <a:ext cx="228600" cy="190500"/>
                    </a:xfrm>
                    <a:prstGeom prst="rect">
                      <a:avLst/>
                    </a:prstGeom>
                    <a:ln>
                      <a:noFill/>
                    </a:ln>
                    <a:extLst>
                      <a:ext uri="{53640926-AAD7-44D8-BBD7-CCE9431645EC}">
                        <a14:shadowObscured xmlns:a14="http://schemas.microsoft.com/office/drawing/2010/main"/>
                      </a:ext>
                    </a:extLst>
                  </pic:spPr>
                </pic:pic>
              </a:graphicData>
            </a:graphic>
          </wp:inline>
        </w:drawing>
      </w:r>
      <w:r w:rsidR="009907DB">
        <w:rPr>
          <w:sz w:val="24"/>
          <w:lang w:val="es-PR"/>
        </w:rPr>
        <w:t>.</w:t>
      </w:r>
      <w:r w:rsidRPr="004646F5">
        <w:rPr>
          <w:color w:val="FF0000"/>
          <w:sz w:val="24"/>
          <w:lang w:val="es-PR"/>
        </w:rPr>
        <w:t xml:space="preserve"> </w:t>
      </w:r>
      <w:r w:rsidRPr="004646F5">
        <w:rPr>
          <w:sz w:val="24"/>
          <w:lang w:val="es-PR"/>
        </w:rPr>
        <w:t>Se abr</w:t>
      </w:r>
      <w:r w:rsidR="00A654DB">
        <w:rPr>
          <w:sz w:val="24"/>
          <w:lang w:val="es-PR"/>
        </w:rPr>
        <w:t>e</w:t>
      </w:r>
      <w:r w:rsidRPr="004646F5">
        <w:rPr>
          <w:sz w:val="24"/>
          <w:lang w:val="es-PR"/>
        </w:rPr>
        <w:t xml:space="preserve"> una ventana en la que podrá</w:t>
      </w:r>
      <w:r w:rsidR="00643B95" w:rsidRPr="004646F5">
        <w:rPr>
          <w:sz w:val="24"/>
          <w:lang w:val="es-PR"/>
        </w:rPr>
        <w:t xml:space="preserve"> ver el indicador, los comentarios previamente guardados (si alguno), una barra para entrar el texto de su comentario y dos botones (</w:t>
      </w:r>
      <w:r w:rsidR="00A654DB">
        <w:rPr>
          <w:noProof/>
          <w:lang w:eastAsia="en-US"/>
        </w:rPr>
        <w:drawing>
          <wp:inline distT="0" distB="0" distL="0" distR="0" wp14:anchorId="35C61E1A" wp14:editId="3AFE2A9D">
            <wp:extent cx="641268" cy="210898"/>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0590" t="73801" r="30957" b="21254"/>
                    <a:stretch/>
                  </pic:blipFill>
                  <pic:spPr bwMode="auto">
                    <a:xfrm>
                      <a:off x="0" y="0"/>
                      <a:ext cx="642090" cy="211168"/>
                    </a:xfrm>
                    <a:prstGeom prst="rect">
                      <a:avLst/>
                    </a:prstGeom>
                    <a:ln>
                      <a:noFill/>
                    </a:ln>
                    <a:extLst>
                      <a:ext uri="{53640926-AAD7-44D8-BBD7-CCE9431645EC}">
                        <a14:shadowObscured xmlns:a14="http://schemas.microsoft.com/office/drawing/2010/main"/>
                      </a:ext>
                    </a:extLst>
                  </pic:spPr>
                </pic:pic>
              </a:graphicData>
            </a:graphic>
          </wp:inline>
        </w:drawing>
      </w:r>
      <w:r w:rsidR="00643B95" w:rsidRPr="004646F5">
        <w:rPr>
          <w:sz w:val="24"/>
          <w:lang w:val="es-PR"/>
        </w:rPr>
        <w:t xml:space="preserve"> y </w:t>
      </w:r>
      <w:r w:rsidR="00A654DB">
        <w:rPr>
          <w:noProof/>
          <w:lang w:eastAsia="en-US"/>
        </w:rPr>
        <w:drawing>
          <wp:inline distT="0" distB="0" distL="0" distR="0" wp14:anchorId="17C186A7" wp14:editId="268434C5">
            <wp:extent cx="629392" cy="2078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9269" t="73878" r="22444" b="21254"/>
                    <a:stretch/>
                  </pic:blipFill>
                  <pic:spPr bwMode="auto">
                    <a:xfrm>
                      <a:off x="0" y="0"/>
                      <a:ext cx="629498" cy="207853"/>
                    </a:xfrm>
                    <a:prstGeom prst="rect">
                      <a:avLst/>
                    </a:prstGeom>
                    <a:ln>
                      <a:noFill/>
                    </a:ln>
                    <a:extLst>
                      <a:ext uri="{53640926-AAD7-44D8-BBD7-CCE9431645EC}">
                        <a14:shadowObscured xmlns:a14="http://schemas.microsoft.com/office/drawing/2010/main"/>
                      </a:ext>
                    </a:extLst>
                  </pic:spPr>
                </pic:pic>
              </a:graphicData>
            </a:graphic>
          </wp:inline>
        </w:drawing>
      </w:r>
      <w:r w:rsidR="00643B95" w:rsidRPr="004646F5">
        <w:rPr>
          <w:sz w:val="24"/>
          <w:lang w:val="es-PR"/>
        </w:rPr>
        <w:t xml:space="preserve">). </w:t>
      </w:r>
    </w:p>
    <w:p w14:paraId="0FECE331" w14:textId="288B4D57" w:rsidR="0033129C" w:rsidRPr="009907DB" w:rsidRDefault="002C6F29" w:rsidP="009907DB">
      <w:pPr>
        <w:spacing w:before="240"/>
        <w:rPr>
          <w:color w:val="FF0000"/>
          <w:sz w:val="24"/>
          <w:lang w:val="es-PR"/>
        </w:rPr>
      </w:pPr>
      <w:r>
        <w:rPr>
          <w:noProof/>
          <w:lang w:eastAsia="en-US"/>
        </w:rPr>
        <w:lastRenderedPageBreak/>
        <mc:AlternateContent>
          <mc:Choice Requires="wpg">
            <w:drawing>
              <wp:anchor distT="0" distB="0" distL="114300" distR="114300" simplePos="0" relativeHeight="251664384" behindDoc="0" locked="0" layoutInCell="1" allowOverlap="1" wp14:anchorId="0322DACD" wp14:editId="2BA8FF0A">
                <wp:simplePos x="0" y="0"/>
                <wp:positionH relativeFrom="column">
                  <wp:posOffset>1714500</wp:posOffset>
                </wp:positionH>
                <wp:positionV relativeFrom="paragraph">
                  <wp:posOffset>638175</wp:posOffset>
                </wp:positionV>
                <wp:extent cx="1219200" cy="5334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1219200" cy="533400"/>
                          <a:chOff x="0" y="0"/>
                          <a:chExt cx="1219200" cy="533400"/>
                        </a:xfrm>
                      </wpg:grpSpPr>
                      <wps:wsp>
                        <wps:cNvPr id="17" name="Left Arrow 17"/>
                        <wps:cNvSpPr/>
                        <wps:spPr>
                          <a:xfrm>
                            <a:off x="295275" y="0"/>
                            <a:ext cx="923925" cy="5334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142875"/>
                            <a:ext cx="2952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9F09BD" id="Group 45" o:spid="_x0000_s1026" style="position:absolute;margin-left:135pt;margin-top:50.25pt;width:96pt;height:42pt;z-index:251664384" coordsize="121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">
                <v:shape id="Left Arrow 17" o:spid="_x0000_s1027" type="#_x0000_t66" style="position:absolute;left:2952;width:924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FcIA&#10;AADbAAAADwAAAGRycy9kb3ducmV2LnhtbERPTWvCQBC9C/0PyxS81Y0Fq6bZiBbFiqdaxeuQnWaD&#10;2dmQXU38991Cwds83udki97W4katrxwrGI8SEMSF0xWXCo7fm5cZCB+QNdaOScGdPCzyp0GGqXYd&#10;f9HtEEoRQ9inqMCE0KRS+sKQRT9yDXHkflxrMUTYllK32MVwW8vXJHmTFiuODQYb+jBUXA5Xq+C8&#10;3O46Kk79enKfr7bd3qzWM6PU8LlfvoMI1IeH+N/9qeP8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C4VwgAAANsAAAAPAAAAAAAAAAAAAAAAAJgCAABkcnMvZG93&#10;bnJldi54bWxQSwUGAAAAAAQABAD1AAAAhwMAAAAA&#10;" adj="6235" fillcolor="red" strokecolor="red" strokeweight="2pt"/>
                <v:oval id="Oval 18" o:spid="_x0000_s1028" style="position:absolute;top:1428;width:295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dMMA&#10;AADbAAAADwAAAGRycy9kb3ducmV2LnhtbESPTWvCQBCG70L/wzKF3nTT0EiJrsEIgm1P2tLzkB2T&#10;YHY2ZLcm9dc7h0JvM8z78cy6mFynrjSE1rOB50UCirjytuXawNfnfv4KKkRki51nMvBLAYrNw2yN&#10;ufUjH+l6irWSEA45Gmhi7HOtQ9WQw7DwPbHczn5wGGUdam0HHCXcdTpNkqV22LI0NNjTrqHqcvpx&#10;0vtRvqTpd1pml+62e8dz1lv/ZszT47RdgYo0xX/xn/tg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ndMMAAADbAAAADwAAAAAAAAAAAAAAAACYAgAAZHJzL2Rv&#10;d25yZXYueG1sUEsFBgAAAAAEAAQA9QAAAIgDAAAAAA==&#10;" filled="f" strokecolor="red" strokeweight="2pt"/>
              </v:group>
            </w:pict>
          </mc:Fallback>
        </mc:AlternateContent>
      </w:r>
      <w:r w:rsidR="009907DB">
        <w:rPr>
          <w:noProof/>
          <w:lang w:eastAsia="en-US"/>
        </w:rPr>
        <w:drawing>
          <wp:inline distT="0" distB="0" distL="0" distR="0" wp14:anchorId="038C07BB" wp14:editId="637BCC5E">
            <wp:extent cx="6484954"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846" t="7981" r="5128" b="7355"/>
                    <a:stretch/>
                  </pic:blipFill>
                  <pic:spPr bwMode="auto">
                    <a:xfrm>
                      <a:off x="0" y="0"/>
                      <a:ext cx="6484954" cy="3390900"/>
                    </a:xfrm>
                    <a:prstGeom prst="rect">
                      <a:avLst/>
                    </a:prstGeom>
                    <a:ln>
                      <a:noFill/>
                    </a:ln>
                    <a:extLst>
                      <a:ext uri="{53640926-AAD7-44D8-BBD7-CCE9431645EC}">
                        <a14:shadowObscured xmlns:a14="http://schemas.microsoft.com/office/drawing/2010/main"/>
                      </a:ext>
                    </a:extLst>
                  </pic:spPr>
                </pic:pic>
              </a:graphicData>
            </a:graphic>
          </wp:inline>
        </w:drawing>
      </w:r>
    </w:p>
    <w:p w14:paraId="0DD483DA" w14:textId="19D24FCE" w:rsidR="0033129C" w:rsidRDefault="00643B95" w:rsidP="004646F5">
      <w:pPr>
        <w:pStyle w:val="ListParagraph"/>
        <w:numPr>
          <w:ilvl w:val="0"/>
          <w:numId w:val="19"/>
        </w:numPr>
        <w:spacing w:before="240"/>
        <w:contextualSpacing w:val="0"/>
        <w:rPr>
          <w:sz w:val="24"/>
          <w:lang w:val="es-PR"/>
        </w:rPr>
      </w:pPr>
      <w:r w:rsidRPr="00441A69">
        <w:rPr>
          <w:sz w:val="24"/>
          <w:lang w:val="es-PR"/>
        </w:rPr>
        <w:t xml:space="preserve">Introduzca el texto de su comentario en el espacio provisto. </w:t>
      </w:r>
    </w:p>
    <w:p w14:paraId="729319EB" w14:textId="19C9BC60" w:rsidR="009907DB" w:rsidRPr="009907DB" w:rsidRDefault="009907DB" w:rsidP="009907DB">
      <w:pPr>
        <w:spacing w:before="240"/>
        <w:rPr>
          <w:sz w:val="24"/>
          <w:lang w:val="es-PR"/>
        </w:rPr>
      </w:pPr>
      <w:r>
        <w:rPr>
          <w:noProof/>
          <w:lang w:eastAsia="en-US"/>
        </w:rPr>
        <w:drawing>
          <wp:inline distT="0" distB="0" distL="0" distR="0" wp14:anchorId="6B4C5D54" wp14:editId="3CBF5710">
            <wp:extent cx="6463878" cy="293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410" t="18529" r="8493" b="12771"/>
                    <a:stretch/>
                  </pic:blipFill>
                  <pic:spPr bwMode="auto">
                    <a:xfrm>
                      <a:off x="0" y="0"/>
                      <a:ext cx="6463878" cy="2933700"/>
                    </a:xfrm>
                    <a:prstGeom prst="rect">
                      <a:avLst/>
                    </a:prstGeom>
                    <a:ln>
                      <a:noFill/>
                    </a:ln>
                    <a:extLst>
                      <a:ext uri="{53640926-AAD7-44D8-BBD7-CCE9431645EC}">
                        <a14:shadowObscured xmlns:a14="http://schemas.microsoft.com/office/drawing/2010/main"/>
                      </a:ext>
                    </a:extLst>
                  </pic:spPr>
                </pic:pic>
              </a:graphicData>
            </a:graphic>
          </wp:inline>
        </w:drawing>
      </w:r>
    </w:p>
    <w:p w14:paraId="2CD30CC0" w14:textId="4DB0518C" w:rsidR="0033129C" w:rsidRPr="004646F5" w:rsidRDefault="00643B95" w:rsidP="004646F5">
      <w:pPr>
        <w:pStyle w:val="ListParagraph"/>
        <w:numPr>
          <w:ilvl w:val="0"/>
          <w:numId w:val="19"/>
        </w:numPr>
        <w:spacing w:before="240"/>
        <w:contextualSpacing w:val="0"/>
        <w:rPr>
          <w:sz w:val="24"/>
          <w:lang w:val="es-PR"/>
        </w:rPr>
      </w:pPr>
      <w:r w:rsidRPr="004646F5">
        <w:rPr>
          <w:sz w:val="24"/>
          <w:lang w:val="es-PR"/>
        </w:rPr>
        <w:t xml:space="preserve">Presione </w:t>
      </w:r>
      <w:r w:rsidR="00A654DB">
        <w:rPr>
          <w:noProof/>
          <w:lang w:eastAsia="en-US"/>
        </w:rPr>
        <w:drawing>
          <wp:inline distT="0" distB="0" distL="0" distR="0" wp14:anchorId="0D8278B5" wp14:editId="615D6B9A">
            <wp:extent cx="641268" cy="21089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0590" t="73801" r="30957" b="21254"/>
                    <a:stretch/>
                  </pic:blipFill>
                  <pic:spPr bwMode="auto">
                    <a:xfrm>
                      <a:off x="0" y="0"/>
                      <a:ext cx="642090" cy="211168"/>
                    </a:xfrm>
                    <a:prstGeom prst="rect">
                      <a:avLst/>
                    </a:prstGeom>
                    <a:ln>
                      <a:noFill/>
                    </a:ln>
                    <a:extLst>
                      <a:ext uri="{53640926-AAD7-44D8-BBD7-CCE9431645EC}">
                        <a14:shadowObscured xmlns:a14="http://schemas.microsoft.com/office/drawing/2010/main"/>
                      </a:ext>
                    </a:extLst>
                  </pic:spPr>
                </pic:pic>
              </a:graphicData>
            </a:graphic>
          </wp:inline>
        </w:drawing>
      </w:r>
      <w:r w:rsidR="00A654DB">
        <w:rPr>
          <w:sz w:val="24"/>
          <w:lang w:val="es-PR"/>
        </w:rPr>
        <w:t xml:space="preserve"> </w:t>
      </w:r>
      <w:r w:rsidRPr="004646F5">
        <w:rPr>
          <w:sz w:val="24"/>
          <w:lang w:val="es-PR"/>
        </w:rPr>
        <w:t xml:space="preserve">para guardar su comentario o </w:t>
      </w:r>
      <w:r w:rsidR="00A654DB">
        <w:rPr>
          <w:noProof/>
          <w:lang w:eastAsia="en-US"/>
        </w:rPr>
        <w:drawing>
          <wp:inline distT="0" distB="0" distL="0" distR="0" wp14:anchorId="453C4C25" wp14:editId="35421390">
            <wp:extent cx="629392" cy="207818"/>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9269" t="73878" r="22444" b="21254"/>
                    <a:stretch/>
                  </pic:blipFill>
                  <pic:spPr bwMode="auto">
                    <a:xfrm>
                      <a:off x="0" y="0"/>
                      <a:ext cx="629498" cy="207853"/>
                    </a:xfrm>
                    <a:prstGeom prst="rect">
                      <a:avLst/>
                    </a:prstGeom>
                    <a:ln>
                      <a:noFill/>
                    </a:ln>
                    <a:extLst>
                      <a:ext uri="{53640926-AAD7-44D8-BBD7-CCE9431645EC}">
                        <a14:shadowObscured xmlns:a14="http://schemas.microsoft.com/office/drawing/2010/main"/>
                      </a:ext>
                    </a:extLst>
                  </pic:spPr>
                </pic:pic>
              </a:graphicData>
            </a:graphic>
          </wp:inline>
        </w:drawing>
      </w:r>
      <w:r w:rsidR="00A654DB" w:rsidRPr="004646F5">
        <w:rPr>
          <w:sz w:val="24"/>
          <w:lang w:val="es-PR"/>
        </w:rPr>
        <w:t xml:space="preserve"> </w:t>
      </w:r>
      <w:r w:rsidRPr="004646F5">
        <w:rPr>
          <w:sz w:val="24"/>
          <w:lang w:val="es-PR"/>
        </w:rPr>
        <w:t>para cerrar la ventana sin guardar la información.</w:t>
      </w:r>
    </w:p>
    <w:p w14:paraId="379CF153" w14:textId="25D634D6" w:rsidR="0033129C" w:rsidRPr="00643B95" w:rsidRDefault="00643B95" w:rsidP="0033129C">
      <w:pPr>
        <w:spacing w:before="240"/>
        <w:ind w:left="720"/>
        <w:rPr>
          <w:rFonts w:cs="Arial"/>
          <w:sz w:val="24"/>
          <w:szCs w:val="24"/>
          <w:lang w:val="es-PR"/>
        </w:rPr>
      </w:pPr>
      <w:r w:rsidRPr="00643B95">
        <w:rPr>
          <w:rFonts w:cs="Arial"/>
          <w:b/>
          <w:sz w:val="24"/>
          <w:szCs w:val="24"/>
          <w:u w:val="single"/>
          <w:lang w:val="es-PR"/>
        </w:rPr>
        <w:t>Aviso Importante:</w:t>
      </w:r>
      <w:r w:rsidRPr="00643B95">
        <w:rPr>
          <w:rFonts w:cs="Arial"/>
          <w:sz w:val="24"/>
          <w:szCs w:val="24"/>
          <w:lang w:val="es-PR"/>
        </w:rPr>
        <w:t xml:space="preserve"> Los comentario</w:t>
      </w:r>
      <w:r w:rsidR="00A654DB">
        <w:rPr>
          <w:rFonts w:cs="Arial"/>
          <w:sz w:val="24"/>
          <w:szCs w:val="24"/>
          <w:lang w:val="es-PR"/>
        </w:rPr>
        <w:t>s</w:t>
      </w:r>
      <w:r w:rsidRPr="00643B95">
        <w:rPr>
          <w:rFonts w:cs="Arial"/>
          <w:sz w:val="24"/>
          <w:szCs w:val="24"/>
          <w:lang w:val="es-PR"/>
        </w:rPr>
        <w:t xml:space="preserve"> serán guardados si us</w:t>
      </w:r>
      <w:r w:rsidR="004646F5">
        <w:rPr>
          <w:rFonts w:cs="Arial"/>
          <w:sz w:val="24"/>
          <w:szCs w:val="24"/>
          <w:lang w:val="es-PR"/>
        </w:rPr>
        <w:t xml:space="preserve">ted guarda el trabajo realizado </w:t>
      </w:r>
      <w:r w:rsidRPr="00643B95">
        <w:rPr>
          <w:rFonts w:cs="Arial"/>
          <w:sz w:val="24"/>
          <w:szCs w:val="24"/>
          <w:lang w:val="es-PR"/>
        </w:rPr>
        <w:t xml:space="preserve">en su sesión. Este proceso se explica en la sección 4.5 de este documento. De cerrar la sesión sin guardar el </w:t>
      </w:r>
      <w:r>
        <w:rPr>
          <w:rFonts w:cs="Arial"/>
          <w:sz w:val="24"/>
          <w:szCs w:val="24"/>
          <w:lang w:val="es-PR"/>
        </w:rPr>
        <w:t>documento</w:t>
      </w:r>
      <w:r w:rsidRPr="00643B95">
        <w:rPr>
          <w:rFonts w:cs="Arial"/>
          <w:sz w:val="24"/>
          <w:szCs w:val="24"/>
          <w:lang w:val="es-PR"/>
        </w:rPr>
        <w:t xml:space="preserve">, el trabajo realizado no será guardado. </w:t>
      </w:r>
    </w:p>
    <w:p w14:paraId="0ACEE66A" w14:textId="3EAD57EC" w:rsidR="0033129C" w:rsidRPr="00643B95" w:rsidRDefault="009907DB" w:rsidP="004213EB">
      <w:pPr>
        <w:pStyle w:val="ListParagraph"/>
        <w:numPr>
          <w:ilvl w:val="1"/>
          <w:numId w:val="17"/>
        </w:numPr>
        <w:spacing w:before="240"/>
        <w:ind w:left="450"/>
        <w:contextualSpacing w:val="0"/>
        <w:rPr>
          <w:rStyle w:val="Heading2Char"/>
          <w:rFonts w:eastAsiaTheme="minorHAnsi" w:cs="Arial"/>
          <w:b w:val="0"/>
          <w:bCs/>
          <w:sz w:val="24"/>
          <w:szCs w:val="24"/>
          <w:lang w:val="es-PR"/>
        </w:rPr>
      </w:pPr>
      <w:bookmarkStart w:id="47" w:name="_Toc436401705"/>
      <w:r>
        <w:rPr>
          <w:rStyle w:val="Heading2Char"/>
          <w:rFonts w:cs="Arial"/>
          <w:sz w:val="24"/>
          <w:szCs w:val="24"/>
          <w:lang w:val="es-PR"/>
        </w:rPr>
        <w:lastRenderedPageBreak/>
        <w:t xml:space="preserve"> </w:t>
      </w:r>
      <w:bookmarkStart w:id="48" w:name="_Toc437425989"/>
      <w:r w:rsidR="00643B95" w:rsidRPr="004646F5">
        <w:rPr>
          <w:rStyle w:val="Heading2Char"/>
          <w:rFonts w:cs="Arial"/>
          <w:sz w:val="24"/>
          <w:szCs w:val="24"/>
          <w:lang w:val="es-PR"/>
        </w:rPr>
        <w:t>Guardar Borrador</w:t>
      </w:r>
      <w:r w:rsidR="0033129C" w:rsidRPr="004646F5">
        <w:rPr>
          <w:rStyle w:val="Heading2Char"/>
          <w:rFonts w:eastAsiaTheme="minorHAnsi" w:cs="Arial"/>
          <w:b w:val="0"/>
          <w:sz w:val="24"/>
          <w:szCs w:val="24"/>
          <w:lang w:val="es-PR"/>
        </w:rPr>
        <w:t>:</w:t>
      </w:r>
      <w:bookmarkEnd w:id="47"/>
      <w:bookmarkEnd w:id="48"/>
      <w:r w:rsidR="0033129C" w:rsidRPr="004646F5">
        <w:rPr>
          <w:rStyle w:val="Heading2Char"/>
          <w:rFonts w:eastAsiaTheme="minorHAnsi" w:cs="Arial"/>
          <w:b w:val="0"/>
          <w:sz w:val="24"/>
          <w:szCs w:val="24"/>
          <w:lang w:val="es-PR"/>
        </w:rPr>
        <w:t xml:space="preserve"> </w:t>
      </w:r>
      <w:r w:rsidR="00643B95" w:rsidRPr="004213EB">
        <w:rPr>
          <w:sz w:val="24"/>
          <w:szCs w:val="24"/>
          <w:lang w:val="es-PR"/>
        </w:rPr>
        <w:t>Durante la sesión de trabajo usted podrá ver su evaluación y añadir comentarios en cada indicador de ser necesario. Para guardar los cambios realizados en su sesión deberá guardar el document</w:t>
      </w:r>
      <w:r w:rsidR="004213EB" w:rsidRPr="004213EB">
        <w:rPr>
          <w:sz w:val="24"/>
          <w:szCs w:val="24"/>
          <w:lang w:val="es-PR"/>
        </w:rPr>
        <w:t>o</w:t>
      </w:r>
      <w:r w:rsidR="004213EB">
        <w:rPr>
          <w:sz w:val="24"/>
          <w:szCs w:val="24"/>
          <w:lang w:val="es-PR"/>
        </w:rPr>
        <w:t xml:space="preserve"> como borrador antes de finaliza</w:t>
      </w:r>
      <w:r w:rsidR="00643B95" w:rsidRPr="004213EB">
        <w:rPr>
          <w:sz w:val="24"/>
          <w:szCs w:val="24"/>
          <w:lang w:val="es-PR"/>
        </w:rPr>
        <w:t>r la sesión</w:t>
      </w:r>
      <w:r w:rsidR="0033129C" w:rsidRPr="004213EB">
        <w:rPr>
          <w:rFonts w:cs="Arial"/>
          <w:sz w:val="24"/>
          <w:szCs w:val="24"/>
          <w:lang w:val="es-PR"/>
        </w:rPr>
        <w:t>:</w:t>
      </w:r>
    </w:p>
    <w:p w14:paraId="3E6A31C5" w14:textId="0EAB713C" w:rsidR="0033129C" w:rsidRPr="00643B95" w:rsidRDefault="00643B95" w:rsidP="009907DB">
      <w:pPr>
        <w:pStyle w:val="ListParagraph"/>
        <w:numPr>
          <w:ilvl w:val="0"/>
          <w:numId w:val="16"/>
        </w:numPr>
        <w:spacing w:before="240"/>
        <w:ind w:left="360"/>
        <w:contextualSpacing w:val="0"/>
        <w:rPr>
          <w:sz w:val="24"/>
          <w:szCs w:val="24"/>
        </w:rPr>
      </w:pPr>
      <w:r>
        <w:rPr>
          <w:sz w:val="24"/>
          <w:szCs w:val="24"/>
        </w:rPr>
        <w:t xml:space="preserve">Presione </w:t>
      </w:r>
      <w:r w:rsidR="00A654DB">
        <w:rPr>
          <w:noProof/>
          <w:lang w:eastAsia="en-US"/>
        </w:rPr>
        <w:drawing>
          <wp:inline distT="0" distB="0" distL="0" distR="0" wp14:anchorId="6223C7DD" wp14:editId="11B7448D">
            <wp:extent cx="576175" cy="162684"/>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1922" t="13241" r="10875" b="83142"/>
                    <a:stretch/>
                  </pic:blipFill>
                  <pic:spPr bwMode="auto">
                    <a:xfrm>
                      <a:off x="0" y="0"/>
                      <a:ext cx="576928" cy="162897"/>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w:t>
      </w:r>
      <w:r w:rsidR="0033129C" w:rsidRPr="00643B95">
        <w:rPr>
          <w:sz w:val="24"/>
          <w:szCs w:val="24"/>
        </w:rPr>
        <w:t xml:space="preserve"> </w:t>
      </w:r>
    </w:p>
    <w:p w14:paraId="002989B8" w14:textId="1B889B4C" w:rsidR="009907DB" w:rsidRDefault="009907DB" w:rsidP="005329BB">
      <w:pPr>
        <w:pStyle w:val="ListParagraph"/>
        <w:spacing w:before="240"/>
        <w:ind w:left="360"/>
        <w:contextualSpacing w:val="0"/>
        <w:jc w:val="center"/>
        <w:rPr>
          <w:sz w:val="24"/>
          <w:szCs w:val="24"/>
          <w:lang w:val="es-PR"/>
        </w:rPr>
      </w:pPr>
      <w:r>
        <w:rPr>
          <w:noProof/>
          <w:lang w:eastAsia="en-US"/>
        </w:rPr>
        <mc:AlternateContent>
          <mc:Choice Requires="wps">
            <w:drawing>
              <wp:anchor distT="0" distB="0" distL="114300" distR="114300" simplePos="0" relativeHeight="251665408" behindDoc="0" locked="0" layoutInCell="1" allowOverlap="1" wp14:anchorId="62BA7046" wp14:editId="5B0D86E7">
                <wp:simplePos x="0" y="0"/>
                <wp:positionH relativeFrom="column">
                  <wp:posOffset>4943158</wp:posOffset>
                </wp:positionH>
                <wp:positionV relativeFrom="paragraph">
                  <wp:posOffset>202247</wp:posOffset>
                </wp:positionV>
                <wp:extent cx="552450" cy="504825"/>
                <wp:effectExtent l="42862" t="0" r="0" b="42862"/>
                <wp:wrapNone/>
                <wp:docPr id="25" name="Left Arrow 25"/>
                <wp:cNvGraphicFramePr/>
                <a:graphic xmlns:a="http://schemas.openxmlformats.org/drawingml/2006/main">
                  <a:graphicData uri="http://schemas.microsoft.com/office/word/2010/wordprocessingShape">
                    <wps:wsp>
                      <wps:cNvSpPr/>
                      <wps:spPr>
                        <a:xfrm rot="7892993">
                          <a:off x="0" y="0"/>
                          <a:ext cx="552450" cy="5048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00093" id="Left Arrow 25" o:spid="_x0000_s1026" type="#_x0000_t66" style="position:absolute;margin-left:389.25pt;margin-top:15.9pt;width:43.5pt;height:39.75pt;rotation:8621253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" adj="9869" fillcolor="red" strokecolor="red" strokeweight="2pt"/>
            </w:pict>
          </mc:Fallback>
        </mc:AlternateContent>
      </w:r>
      <w:r>
        <w:rPr>
          <w:noProof/>
          <w:lang w:eastAsia="en-US"/>
        </w:rPr>
        <w:drawing>
          <wp:inline distT="0" distB="0" distL="0" distR="0" wp14:anchorId="3F5A8B2A" wp14:editId="4D102A09">
            <wp:extent cx="5391150" cy="283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167" t="8267" r="5128" b="6784"/>
                    <a:stretch/>
                  </pic:blipFill>
                  <pic:spPr bwMode="auto">
                    <a:xfrm>
                      <a:off x="0" y="0"/>
                      <a:ext cx="5391150" cy="2838450"/>
                    </a:xfrm>
                    <a:prstGeom prst="rect">
                      <a:avLst/>
                    </a:prstGeom>
                    <a:ln>
                      <a:noFill/>
                    </a:ln>
                    <a:extLst>
                      <a:ext uri="{53640926-AAD7-44D8-BBD7-CCE9431645EC}">
                        <a14:shadowObscured xmlns:a14="http://schemas.microsoft.com/office/drawing/2010/main"/>
                      </a:ext>
                    </a:extLst>
                  </pic:spPr>
                </pic:pic>
              </a:graphicData>
            </a:graphic>
          </wp:inline>
        </w:drawing>
      </w:r>
    </w:p>
    <w:p w14:paraId="3B5BF59E" w14:textId="388C5D71" w:rsidR="0033129C" w:rsidRDefault="001F5070" w:rsidP="009907DB">
      <w:pPr>
        <w:pStyle w:val="ListParagraph"/>
        <w:numPr>
          <w:ilvl w:val="0"/>
          <w:numId w:val="16"/>
        </w:numPr>
        <w:spacing w:before="240"/>
        <w:ind w:left="360"/>
        <w:contextualSpacing w:val="0"/>
        <w:rPr>
          <w:sz w:val="24"/>
          <w:szCs w:val="24"/>
          <w:lang w:val="es-PR"/>
        </w:rPr>
      </w:pPr>
      <w:r w:rsidRPr="001F5070">
        <w:rPr>
          <w:sz w:val="24"/>
          <w:szCs w:val="24"/>
          <w:lang w:val="es-PR"/>
        </w:rPr>
        <w:t xml:space="preserve">Presione </w:t>
      </w:r>
      <w:r w:rsidR="00A654DB">
        <w:rPr>
          <w:noProof/>
          <w:lang w:eastAsia="en-US"/>
        </w:rPr>
        <w:drawing>
          <wp:inline distT="0" distB="0" distL="0" distR="0" wp14:anchorId="0F6C1EAB" wp14:editId="41E13148">
            <wp:extent cx="333225" cy="185124"/>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359" t="49539" r="49832" b="46698"/>
                    <a:stretch/>
                  </pic:blipFill>
                  <pic:spPr bwMode="auto">
                    <a:xfrm>
                      <a:off x="0" y="0"/>
                      <a:ext cx="333299" cy="185165"/>
                    </a:xfrm>
                    <a:prstGeom prst="rect">
                      <a:avLst/>
                    </a:prstGeom>
                    <a:ln>
                      <a:noFill/>
                    </a:ln>
                    <a:extLst>
                      <a:ext uri="{53640926-AAD7-44D8-BBD7-CCE9431645EC}">
                        <a14:shadowObscured xmlns:a14="http://schemas.microsoft.com/office/drawing/2010/main"/>
                      </a:ext>
                    </a:extLst>
                  </pic:spPr>
                </pic:pic>
              </a:graphicData>
            </a:graphic>
          </wp:inline>
        </w:drawing>
      </w:r>
      <w:r w:rsidR="00A654DB">
        <w:rPr>
          <w:sz w:val="24"/>
          <w:szCs w:val="24"/>
          <w:lang w:val="es-PR"/>
        </w:rPr>
        <w:t xml:space="preserve"> </w:t>
      </w:r>
      <w:r w:rsidRPr="001F5070">
        <w:rPr>
          <w:sz w:val="24"/>
          <w:szCs w:val="24"/>
          <w:lang w:val="es-PR"/>
        </w:rPr>
        <w:t xml:space="preserve">para guardar o </w:t>
      </w:r>
      <w:r w:rsidR="00A654DB">
        <w:rPr>
          <w:noProof/>
          <w:lang w:eastAsia="en-US"/>
        </w:rPr>
        <w:drawing>
          <wp:inline distT="0" distB="0" distL="0" distR="0" wp14:anchorId="0CB5FD84" wp14:editId="531DC7F1">
            <wp:extent cx="612131" cy="184068"/>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7814" t="58435" r="45122" b="37786"/>
                    <a:stretch/>
                  </pic:blipFill>
                  <pic:spPr bwMode="auto">
                    <a:xfrm>
                      <a:off x="0" y="0"/>
                      <a:ext cx="614663" cy="184829"/>
                    </a:xfrm>
                    <a:prstGeom prst="rect">
                      <a:avLst/>
                    </a:prstGeom>
                    <a:ln>
                      <a:noFill/>
                    </a:ln>
                    <a:extLst>
                      <a:ext uri="{53640926-AAD7-44D8-BBD7-CCE9431645EC}">
                        <a14:shadowObscured xmlns:a14="http://schemas.microsoft.com/office/drawing/2010/main"/>
                      </a:ext>
                    </a:extLst>
                  </pic:spPr>
                </pic:pic>
              </a:graphicData>
            </a:graphic>
          </wp:inline>
        </w:drawing>
      </w:r>
      <w:r w:rsidR="00A654DB">
        <w:rPr>
          <w:sz w:val="24"/>
          <w:szCs w:val="24"/>
          <w:lang w:val="es-PR"/>
        </w:rPr>
        <w:t xml:space="preserve"> </w:t>
      </w:r>
      <w:r w:rsidRPr="001F5070">
        <w:rPr>
          <w:sz w:val="24"/>
          <w:szCs w:val="24"/>
          <w:lang w:val="es-PR"/>
        </w:rPr>
        <w:t>para cerrar la ventana sin guardar sus cambios.</w:t>
      </w:r>
    </w:p>
    <w:p w14:paraId="23CA27B8" w14:textId="598481E1" w:rsidR="005329BB" w:rsidRPr="001F5070" w:rsidRDefault="005329BB" w:rsidP="005329BB">
      <w:pPr>
        <w:pStyle w:val="ListParagraph"/>
        <w:spacing w:before="240"/>
        <w:ind w:left="360"/>
        <w:contextualSpacing w:val="0"/>
        <w:jc w:val="center"/>
        <w:rPr>
          <w:sz w:val="24"/>
          <w:szCs w:val="24"/>
          <w:lang w:val="es-PR"/>
        </w:rPr>
      </w:pPr>
      <w:r>
        <w:rPr>
          <w:noProof/>
          <w:lang w:eastAsia="en-US"/>
        </w:rPr>
        <w:drawing>
          <wp:inline distT="0" distB="0" distL="0" distR="0" wp14:anchorId="4B77831B" wp14:editId="3531DEE5">
            <wp:extent cx="4157187" cy="1933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211" t="43901" r="33334" b="27593"/>
                    <a:stretch/>
                  </pic:blipFill>
                  <pic:spPr bwMode="auto">
                    <a:xfrm>
                      <a:off x="0" y="0"/>
                      <a:ext cx="4158352" cy="1934117"/>
                    </a:xfrm>
                    <a:prstGeom prst="rect">
                      <a:avLst/>
                    </a:prstGeom>
                    <a:ln>
                      <a:noFill/>
                    </a:ln>
                    <a:extLst>
                      <a:ext uri="{53640926-AAD7-44D8-BBD7-CCE9431645EC}">
                        <a14:shadowObscured xmlns:a14="http://schemas.microsoft.com/office/drawing/2010/main"/>
                      </a:ext>
                    </a:extLst>
                  </pic:spPr>
                </pic:pic>
              </a:graphicData>
            </a:graphic>
          </wp:inline>
        </w:drawing>
      </w:r>
    </w:p>
    <w:p w14:paraId="51EA74D5" w14:textId="0EE7C63F" w:rsidR="0033129C" w:rsidRPr="00441A69" w:rsidRDefault="001F5070" w:rsidP="005329BB">
      <w:pPr>
        <w:pStyle w:val="ListParagraph"/>
        <w:numPr>
          <w:ilvl w:val="0"/>
          <w:numId w:val="16"/>
        </w:numPr>
        <w:spacing w:before="240"/>
        <w:ind w:left="360"/>
        <w:contextualSpacing w:val="0"/>
        <w:rPr>
          <w:rFonts w:cs="Arial"/>
          <w:sz w:val="24"/>
          <w:szCs w:val="24"/>
          <w:lang w:val="es-PR"/>
        </w:rPr>
      </w:pPr>
      <w:r w:rsidRPr="001F5070">
        <w:rPr>
          <w:sz w:val="24"/>
          <w:szCs w:val="24"/>
          <w:lang w:val="es-PR"/>
        </w:rPr>
        <w:t>Una notificación se m</w:t>
      </w:r>
      <w:r w:rsidR="00A654DB">
        <w:rPr>
          <w:sz w:val="24"/>
          <w:szCs w:val="24"/>
          <w:lang w:val="es-PR"/>
        </w:rPr>
        <w:t xml:space="preserve">uestra </w:t>
      </w:r>
      <w:r w:rsidRPr="001F5070">
        <w:rPr>
          <w:sz w:val="24"/>
          <w:szCs w:val="24"/>
          <w:lang w:val="es-PR"/>
        </w:rPr>
        <w:t xml:space="preserve">confirmando su acción. </w:t>
      </w:r>
    </w:p>
    <w:p w14:paraId="2A90DF54" w14:textId="0E88F5D1" w:rsidR="0033129C" w:rsidRPr="005329BB" w:rsidRDefault="005329BB" w:rsidP="005329BB">
      <w:pPr>
        <w:spacing w:before="240"/>
        <w:jc w:val="center"/>
        <w:rPr>
          <w:rFonts w:cs="Arial"/>
          <w:color w:val="FF0000"/>
          <w:sz w:val="24"/>
          <w:szCs w:val="24"/>
        </w:rPr>
      </w:pPr>
      <w:r>
        <w:rPr>
          <w:noProof/>
          <w:lang w:eastAsia="en-US"/>
        </w:rPr>
        <w:lastRenderedPageBreak/>
        <w:drawing>
          <wp:inline distT="0" distB="0" distL="0" distR="0" wp14:anchorId="374B014F" wp14:editId="241EB689">
            <wp:extent cx="4324350" cy="16793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2212" t="43900" r="34776" b="33295"/>
                    <a:stretch/>
                  </pic:blipFill>
                  <pic:spPr bwMode="auto">
                    <a:xfrm>
                      <a:off x="0" y="0"/>
                      <a:ext cx="4324350" cy="1679359"/>
                    </a:xfrm>
                    <a:prstGeom prst="rect">
                      <a:avLst/>
                    </a:prstGeom>
                    <a:ln>
                      <a:noFill/>
                    </a:ln>
                    <a:extLst>
                      <a:ext uri="{53640926-AAD7-44D8-BBD7-CCE9431645EC}">
                        <a14:shadowObscured xmlns:a14="http://schemas.microsoft.com/office/drawing/2010/main"/>
                      </a:ext>
                    </a:extLst>
                  </pic:spPr>
                </pic:pic>
              </a:graphicData>
            </a:graphic>
          </wp:inline>
        </w:drawing>
      </w:r>
    </w:p>
    <w:p w14:paraId="12D46C17" w14:textId="1F924AC1" w:rsidR="0033129C" w:rsidRDefault="004646F5" w:rsidP="004213EB">
      <w:pPr>
        <w:pStyle w:val="ListParagraph"/>
        <w:numPr>
          <w:ilvl w:val="1"/>
          <w:numId w:val="17"/>
        </w:numPr>
        <w:spacing w:before="240"/>
        <w:ind w:left="450"/>
        <w:contextualSpacing w:val="0"/>
        <w:rPr>
          <w:rFonts w:cs="Arial"/>
          <w:sz w:val="24"/>
          <w:szCs w:val="24"/>
          <w:lang w:val="es-PR"/>
        </w:rPr>
      </w:pPr>
      <w:bookmarkStart w:id="49" w:name="_Toc436401706"/>
      <w:r>
        <w:rPr>
          <w:rStyle w:val="Heading2Char"/>
          <w:rFonts w:cs="Arial"/>
          <w:sz w:val="24"/>
          <w:szCs w:val="24"/>
          <w:lang w:val="es-PR"/>
        </w:rPr>
        <w:t xml:space="preserve"> </w:t>
      </w:r>
      <w:bookmarkStart w:id="50" w:name="_Toc437425990"/>
      <w:r w:rsidR="001F5070" w:rsidRPr="001F5070">
        <w:rPr>
          <w:rStyle w:val="Heading2Char"/>
          <w:rFonts w:cs="Arial"/>
          <w:sz w:val="24"/>
          <w:szCs w:val="24"/>
          <w:lang w:val="es-PR"/>
        </w:rPr>
        <w:t>Firma Electrónica</w:t>
      </w:r>
      <w:bookmarkEnd w:id="49"/>
      <w:bookmarkEnd w:id="50"/>
      <w:r w:rsidR="0033129C" w:rsidRPr="001F5070">
        <w:rPr>
          <w:rFonts w:cs="Arial"/>
          <w:sz w:val="24"/>
          <w:szCs w:val="24"/>
          <w:lang w:val="es-PR"/>
        </w:rPr>
        <w:t xml:space="preserve">: </w:t>
      </w:r>
      <w:r w:rsidR="001F5070" w:rsidRPr="001F5070">
        <w:rPr>
          <w:rFonts w:cs="Arial"/>
          <w:sz w:val="24"/>
          <w:szCs w:val="24"/>
          <w:lang w:val="es-PR"/>
        </w:rPr>
        <w:t xml:space="preserve">Para oficializar el documento sin pasar el trabajo de imprimirlo ni gastar tiempo y recursos, el </w:t>
      </w:r>
      <w:r w:rsidR="001F5070">
        <w:rPr>
          <w:rFonts w:cs="Arial"/>
          <w:sz w:val="24"/>
          <w:szCs w:val="24"/>
          <w:lang w:val="es-PR"/>
        </w:rPr>
        <w:t>s</w:t>
      </w:r>
      <w:r w:rsidR="001F5070" w:rsidRPr="001F5070">
        <w:rPr>
          <w:rFonts w:cs="Arial"/>
          <w:sz w:val="24"/>
          <w:szCs w:val="24"/>
          <w:lang w:val="es-PR"/>
        </w:rPr>
        <w:t>istema requi</w:t>
      </w:r>
      <w:r w:rsidR="001F5070">
        <w:rPr>
          <w:rFonts w:cs="Arial"/>
          <w:sz w:val="24"/>
          <w:szCs w:val="24"/>
          <w:lang w:val="es-PR"/>
        </w:rPr>
        <w:t>e</w:t>
      </w:r>
      <w:r w:rsidR="001F5070" w:rsidRPr="001F5070">
        <w:rPr>
          <w:rFonts w:cs="Arial"/>
          <w:sz w:val="24"/>
          <w:szCs w:val="24"/>
          <w:lang w:val="es-PR"/>
        </w:rPr>
        <w:t xml:space="preserve">re que lea </w:t>
      </w:r>
      <w:r w:rsidR="00A654DB">
        <w:rPr>
          <w:rFonts w:cs="Arial"/>
          <w:sz w:val="24"/>
          <w:szCs w:val="24"/>
          <w:lang w:val="es-PR"/>
        </w:rPr>
        <w:t xml:space="preserve">el </w:t>
      </w:r>
      <w:r w:rsidR="001F5070" w:rsidRPr="001F5070">
        <w:rPr>
          <w:rFonts w:cs="Arial"/>
          <w:sz w:val="24"/>
          <w:szCs w:val="24"/>
          <w:lang w:val="es-PR"/>
        </w:rPr>
        <w:t>aviso legal</w:t>
      </w:r>
      <w:r w:rsidR="00DB3DD9">
        <w:rPr>
          <w:rFonts w:cs="Arial"/>
          <w:sz w:val="24"/>
          <w:szCs w:val="24"/>
          <w:lang w:val="es-PR"/>
        </w:rPr>
        <w:t xml:space="preserve"> de la firma electrónica</w:t>
      </w:r>
      <w:r w:rsidR="001F5070" w:rsidRPr="001F5070">
        <w:rPr>
          <w:rFonts w:cs="Arial"/>
          <w:sz w:val="24"/>
          <w:szCs w:val="24"/>
          <w:lang w:val="es-PR"/>
        </w:rPr>
        <w:t xml:space="preserve">. Al presionar </w:t>
      </w:r>
      <w:r w:rsidR="00DB3DD9">
        <w:rPr>
          <w:noProof/>
          <w:lang w:eastAsia="en-US"/>
        </w:rPr>
        <w:drawing>
          <wp:inline distT="0" distB="0" distL="0" distR="0" wp14:anchorId="4A4A8F27" wp14:editId="6D95D574">
            <wp:extent cx="326572" cy="1726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7313" t="58500" r="48742" b="37789"/>
                    <a:stretch/>
                  </pic:blipFill>
                  <pic:spPr bwMode="auto">
                    <a:xfrm>
                      <a:off x="0" y="0"/>
                      <a:ext cx="326703" cy="172739"/>
                    </a:xfrm>
                    <a:prstGeom prst="rect">
                      <a:avLst/>
                    </a:prstGeom>
                    <a:ln>
                      <a:noFill/>
                    </a:ln>
                    <a:extLst>
                      <a:ext uri="{53640926-AAD7-44D8-BBD7-CCE9431645EC}">
                        <a14:shadowObscured xmlns:a14="http://schemas.microsoft.com/office/drawing/2010/main"/>
                      </a:ext>
                    </a:extLst>
                  </pic:spPr>
                </pic:pic>
              </a:graphicData>
            </a:graphic>
          </wp:inline>
        </w:drawing>
      </w:r>
      <w:r w:rsidR="001F5070" w:rsidRPr="001F5070">
        <w:rPr>
          <w:rFonts w:cs="Arial"/>
          <w:sz w:val="24"/>
          <w:szCs w:val="24"/>
          <w:lang w:val="es-PR"/>
        </w:rPr>
        <w:t>, usted confirma que leyó el aviso y acepta que el documento fue discutido con su supervisor.</w:t>
      </w:r>
      <w:r w:rsidR="001F5070">
        <w:rPr>
          <w:rFonts w:cs="Arial"/>
          <w:sz w:val="24"/>
          <w:szCs w:val="24"/>
          <w:lang w:val="es-PR"/>
        </w:rPr>
        <w:t xml:space="preserve"> </w:t>
      </w:r>
      <w:r w:rsidR="001F5070" w:rsidRPr="001F5070">
        <w:rPr>
          <w:rFonts w:cs="Arial"/>
          <w:sz w:val="24"/>
          <w:szCs w:val="24"/>
          <w:lang w:val="es-PR"/>
        </w:rPr>
        <w:t>Finalizado el proceso, Su nombre aparece en la primera página del documento con el día y hora en que realiz</w:t>
      </w:r>
      <w:r w:rsidR="001F5070">
        <w:rPr>
          <w:rFonts w:cs="Arial"/>
          <w:sz w:val="24"/>
          <w:szCs w:val="24"/>
          <w:lang w:val="es-PR"/>
        </w:rPr>
        <w:t xml:space="preserve">ó el proceso. </w:t>
      </w:r>
    </w:p>
    <w:p w14:paraId="282AB4E2" w14:textId="2D413940" w:rsidR="00DB3DD9" w:rsidRPr="00DB3DD9" w:rsidRDefault="00DB3DD9" w:rsidP="00DB3DD9">
      <w:pPr>
        <w:spacing w:before="240"/>
        <w:ind w:left="30"/>
        <w:rPr>
          <w:rFonts w:cs="Arial"/>
          <w:sz w:val="24"/>
          <w:szCs w:val="24"/>
          <w:lang w:val="es-PR"/>
        </w:rPr>
      </w:pPr>
      <w:r w:rsidRPr="00DB3DD9">
        <w:rPr>
          <w:rFonts w:cs="Arial"/>
          <w:b/>
          <w:sz w:val="24"/>
          <w:szCs w:val="24"/>
          <w:lang w:val="es-PR"/>
        </w:rPr>
        <w:t>Nota:</w:t>
      </w:r>
      <w:r>
        <w:rPr>
          <w:rFonts w:cs="Arial"/>
          <w:sz w:val="24"/>
          <w:szCs w:val="24"/>
          <w:lang w:val="es-PR"/>
        </w:rPr>
        <w:t xml:space="preserve"> El Departamento de Educación establece que para firmar el documento usted tiene hasta 3 días laborables luego de discutir la evaluación con el director. Al cabo del término establecido, el director podrá omitir su firma para oficializar el documento.</w:t>
      </w:r>
    </w:p>
    <w:p w14:paraId="550A3613" w14:textId="36256C43" w:rsidR="002C6F29" w:rsidRDefault="002C6F29" w:rsidP="002C6F29">
      <w:pPr>
        <w:pStyle w:val="ListParagraph"/>
        <w:numPr>
          <w:ilvl w:val="0"/>
          <w:numId w:val="22"/>
        </w:numPr>
        <w:spacing w:before="240"/>
        <w:contextualSpacing w:val="0"/>
        <w:rPr>
          <w:rFonts w:cs="Arial"/>
          <w:sz w:val="24"/>
          <w:szCs w:val="24"/>
          <w:lang w:val="es-PR"/>
        </w:rPr>
      </w:pPr>
      <w:r>
        <w:rPr>
          <w:rFonts w:cs="Arial"/>
          <w:sz w:val="24"/>
          <w:szCs w:val="24"/>
          <w:lang w:val="es-PR"/>
        </w:rPr>
        <w:t>Luego de revisar los indicadores, sus puntuaciones y comentarios, presione SIGUIENTE.</w:t>
      </w:r>
    </w:p>
    <w:p w14:paraId="73E2617B" w14:textId="074D81D1" w:rsidR="002C6F29" w:rsidRDefault="002C6F29" w:rsidP="002C6F29">
      <w:pPr>
        <w:pStyle w:val="ListParagraph"/>
        <w:spacing w:before="240"/>
        <w:contextualSpacing w:val="0"/>
        <w:rPr>
          <w:rFonts w:cs="Arial"/>
          <w:sz w:val="24"/>
          <w:szCs w:val="24"/>
          <w:lang w:val="es-PR"/>
        </w:rPr>
      </w:pPr>
      <w:r>
        <w:rPr>
          <w:noProof/>
          <w:lang w:eastAsia="en-US"/>
        </w:rPr>
        <mc:AlternateContent>
          <mc:Choice Requires="wps">
            <w:drawing>
              <wp:anchor distT="0" distB="0" distL="114300" distR="114300" simplePos="0" relativeHeight="251681792" behindDoc="0" locked="0" layoutInCell="1" allowOverlap="1" wp14:anchorId="46127C9A" wp14:editId="38D219DB">
                <wp:simplePos x="0" y="0"/>
                <wp:positionH relativeFrom="column">
                  <wp:posOffset>5114925</wp:posOffset>
                </wp:positionH>
                <wp:positionV relativeFrom="paragraph">
                  <wp:posOffset>790575</wp:posOffset>
                </wp:positionV>
                <wp:extent cx="771525" cy="657225"/>
                <wp:effectExtent l="76200" t="0" r="0" b="0"/>
                <wp:wrapNone/>
                <wp:docPr id="47" name="Down Arrow 47"/>
                <wp:cNvGraphicFramePr/>
                <a:graphic xmlns:a="http://schemas.openxmlformats.org/drawingml/2006/main">
                  <a:graphicData uri="http://schemas.microsoft.com/office/word/2010/wordprocessingShape">
                    <wps:wsp>
                      <wps:cNvSpPr/>
                      <wps:spPr>
                        <a:xfrm rot="13832871">
                          <a:off x="0" y="0"/>
                          <a:ext cx="771525" cy="6572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0B9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26" type="#_x0000_t67" style="position:absolute;margin-left:402.75pt;margin-top:62.25pt;width:60.75pt;height:51.75pt;rotation:-8483776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" adj="10800" fillcolor="red" strokecolor="red" strokeweight="2pt"/>
            </w:pict>
          </mc:Fallback>
        </mc:AlternateContent>
      </w:r>
      <w:r>
        <w:rPr>
          <w:noProof/>
          <w:lang w:eastAsia="en-US"/>
        </w:rPr>
        <w:drawing>
          <wp:inline distT="0" distB="0" distL="0" distR="0" wp14:anchorId="148D7450" wp14:editId="11B3D870">
            <wp:extent cx="5943600" cy="3521648"/>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783" t="13397" r="13460" b="9921"/>
                    <a:stretch/>
                  </pic:blipFill>
                  <pic:spPr bwMode="auto">
                    <a:xfrm>
                      <a:off x="0" y="0"/>
                      <a:ext cx="5943600" cy="3521648"/>
                    </a:xfrm>
                    <a:prstGeom prst="rect">
                      <a:avLst/>
                    </a:prstGeom>
                    <a:ln>
                      <a:noFill/>
                    </a:ln>
                    <a:extLst>
                      <a:ext uri="{53640926-AAD7-44D8-BBD7-CCE9431645EC}">
                        <a14:shadowObscured xmlns:a14="http://schemas.microsoft.com/office/drawing/2010/main"/>
                      </a:ext>
                    </a:extLst>
                  </pic:spPr>
                </pic:pic>
              </a:graphicData>
            </a:graphic>
          </wp:inline>
        </w:drawing>
      </w:r>
    </w:p>
    <w:p w14:paraId="0540AF58" w14:textId="68E8CCA9" w:rsidR="002C6F29" w:rsidRDefault="002C6F29" w:rsidP="002C6F29">
      <w:pPr>
        <w:pStyle w:val="ListParagraph"/>
        <w:numPr>
          <w:ilvl w:val="0"/>
          <w:numId w:val="22"/>
        </w:numPr>
        <w:spacing w:before="240"/>
        <w:contextualSpacing w:val="0"/>
        <w:rPr>
          <w:rFonts w:cs="Arial"/>
          <w:sz w:val="24"/>
          <w:szCs w:val="24"/>
          <w:lang w:val="es-PR"/>
        </w:rPr>
      </w:pPr>
      <w:r>
        <w:rPr>
          <w:rFonts w:cs="Arial"/>
          <w:sz w:val="24"/>
          <w:szCs w:val="24"/>
          <w:lang w:val="es-PR"/>
        </w:rPr>
        <w:t>Presione SOMETER.</w:t>
      </w:r>
    </w:p>
    <w:p w14:paraId="0F243D30" w14:textId="3335BC3C" w:rsidR="002C6F29" w:rsidRDefault="002C6F29" w:rsidP="002C6F29">
      <w:pPr>
        <w:pStyle w:val="ListParagraph"/>
        <w:spacing w:before="240"/>
        <w:contextualSpacing w:val="0"/>
        <w:rPr>
          <w:rFonts w:cs="Arial"/>
          <w:sz w:val="24"/>
          <w:szCs w:val="24"/>
          <w:lang w:val="es-PR"/>
        </w:rPr>
      </w:pPr>
      <w:r>
        <w:rPr>
          <w:noProof/>
          <w:lang w:eastAsia="en-US"/>
        </w:rPr>
        <w:lastRenderedPageBreak/>
        <mc:AlternateContent>
          <mc:Choice Requires="wps">
            <w:drawing>
              <wp:anchor distT="0" distB="0" distL="114300" distR="114300" simplePos="0" relativeHeight="251683840" behindDoc="0" locked="0" layoutInCell="1" allowOverlap="1" wp14:anchorId="77EBE1B4" wp14:editId="52885214">
                <wp:simplePos x="0" y="0"/>
                <wp:positionH relativeFrom="column">
                  <wp:posOffset>5095875</wp:posOffset>
                </wp:positionH>
                <wp:positionV relativeFrom="paragraph">
                  <wp:posOffset>622935</wp:posOffset>
                </wp:positionV>
                <wp:extent cx="771525" cy="657225"/>
                <wp:effectExtent l="76200" t="0" r="0" b="0"/>
                <wp:wrapNone/>
                <wp:docPr id="48" name="Down Arrow 48"/>
                <wp:cNvGraphicFramePr/>
                <a:graphic xmlns:a="http://schemas.openxmlformats.org/drawingml/2006/main">
                  <a:graphicData uri="http://schemas.microsoft.com/office/word/2010/wordprocessingShape">
                    <wps:wsp>
                      <wps:cNvSpPr/>
                      <wps:spPr>
                        <a:xfrm rot="13832871">
                          <a:off x="0" y="0"/>
                          <a:ext cx="771525" cy="6572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05480" id="Down Arrow 48" o:spid="_x0000_s1026" type="#_x0000_t67" style="position:absolute;margin-left:401.25pt;margin-top:49.05pt;width:60.75pt;height:51.75pt;rotation:-8483776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" adj="10800" fillcolor="red" strokecolor="red" strokeweight="2pt"/>
            </w:pict>
          </mc:Fallback>
        </mc:AlternateContent>
      </w:r>
      <w:r>
        <w:rPr>
          <w:noProof/>
          <w:lang w:eastAsia="en-US"/>
        </w:rPr>
        <w:drawing>
          <wp:inline distT="0" distB="0" distL="0" distR="0" wp14:anchorId="5843B3F0" wp14:editId="385AF194">
            <wp:extent cx="5943600" cy="27074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141" t="12828" r="12980" b="27309"/>
                    <a:stretch/>
                  </pic:blipFill>
                  <pic:spPr bwMode="auto">
                    <a:xfrm>
                      <a:off x="0" y="0"/>
                      <a:ext cx="5943600" cy="2707497"/>
                    </a:xfrm>
                    <a:prstGeom prst="rect">
                      <a:avLst/>
                    </a:prstGeom>
                    <a:ln>
                      <a:noFill/>
                    </a:ln>
                    <a:extLst>
                      <a:ext uri="{53640926-AAD7-44D8-BBD7-CCE9431645EC}">
                        <a14:shadowObscured xmlns:a14="http://schemas.microsoft.com/office/drawing/2010/main"/>
                      </a:ext>
                    </a:extLst>
                  </pic:spPr>
                </pic:pic>
              </a:graphicData>
            </a:graphic>
          </wp:inline>
        </w:drawing>
      </w:r>
    </w:p>
    <w:p w14:paraId="1EF0A3BA" w14:textId="10C5CBB3" w:rsidR="002C6F29" w:rsidRDefault="002C6F29" w:rsidP="002C6F29">
      <w:pPr>
        <w:pStyle w:val="ListParagraph"/>
        <w:numPr>
          <w:ilvl w:val="0"/>
          <w:numId w:val="22"/>
        </w:numPr>
        <w:spacing w:before="240"/>
        <w:contextualSpacing w:val="0"/>
        <w:rPr>
          <w:rFonts w:cs="Arial"/>
          <w:sz w:val="24"/>
          <w:szCs w:val="24"/>
          <w:lang w:val="es-PR"/>
        </w:rPr>
      </w:pPr>
      <w:r>
        <w:rPr>
          <w:rFonts w:cs="Arial"/>
          <w:sz w:val="24"/>
          <w:szCs w:val="24"/>
          <w:lang w:val="es-PR"/>
        </w:rPr>
        <w:t>Lea cuidadosamente el aviso legal y presione OK.</w:t>
      </w:r>
    </w:p>
    <w:p w14:paraId="74291039" w14:textId="2F83134E" w:rsidR="002C6F29" w:rsidRDefault="00020E6D" w:rsidP="002C6F29">
      <w:pPr>
        <w:pStyle w:val="ListParagraph"/>
        <w:spacing w:before="240"/>
        <w:contextualSpacing w:val="0"/>
        <w:rPr>
          <w:rFonts w:cs="Arial"/>
          <w:sz w:val="24"/>
          <w:szCs w:val="24"/>
          <w:lang w:val="es-PR"/>
        </w:rPr>
      </w:pPr>
      <w:r>
        <w:rPr>
          <w:noProof/>
          <w:lang w:eastAsia="en-US"/>
        </w:rPr>
        <mc:AlternateContent>
          <mc:Choice Requires="wps">
            <w:drawing>
              <wp:anchor distT="0" distB="0" distL="114300" distR="114300" simplePos="0" relativeHeight="251685888" behindDoc="0" locked="0" layoutInCell="1" allowOverlap="1" wp14:anchorId="45D8997D" wp14:editId="52C1B2B0">
                <wp:simplePos x="0" y="0"/>
                <wp:positionH relativeFrom="column">
                  <wp:posOffset>2428875</wp:posOffset>
                </wp:positionH>
                <wp:positionV relativeFrom="paragraph">
                  <wp:posOffset>1417320</wp:posOffset>
                </wp:positionV>
                <wp:extent cx="771525" cy="657225"/>
                <wp:effectExtent l="76200" t="0" r="0" b="0"/>
                <wp:wrapNone/>
                <wp:docPr id="50" name="Down Arrow 50"/>
                <wp:cNvGraphicFramePr/>
                <a:graphic xmlns:a="http://schemas.openxmlformats.org/drawingml/2006/main">
                  <a:graphicData uri="http://schemas.microsoft.com/office/word/2010/wordprocessingShape">
                    <wps:wsp>
                      <wps:cNvSpPr/>
                      <wps:spPr>
                        <a:xfrm rot="13832871">
                          <a:off x="0" y="0"/>
                          <a:ext cx="771525" cy="6572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195D9" id="Down Arrow 50" o:spid="_x0000_s1026" type="#_x0000_t67" style="position:absolute;margin-left:191.25pt;margin-top:111.6pt;width:60.75pt;height:51.75pt;rotation:-8483776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" adj="10800" fillcolor="red" strokecolor="red" strokeweight="2pt"/>
            </w:pict>
          </mc:Fallback>
        </mc:AlternateContent>
      </w:r>
      <w:r w:rsidR="002C6F29">
        <w:rPr>
          <w:noProof/>
          <w:lang w:eastAsia="en-US"/>
        </w:rPr>
        <w:drawing>
          <wp:inline distT="0" distB="0" distL="0" distR="0" wp14:anchorId="74C8AF0E" wp14:editId="4258D0A7">
            <wp:extent cx="5895975" cy="26871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3944" t="13398" r="13621" b="27880"/>
                    <a:stretch/>
                  </pic:blipFill>
                  <pic:spPr bwMode="auto">
                    <a:xfrm>
                      <a:off x="0" y="0"/>
                      <a:ext cx="5895975" cy="2687104"/>
                    </a:xfrm>
                    <a:prstGeom prst="rect">
                      <a:avLst/>
                    </a:prstGeom>
                    <a:ln>
                      <a:noFill/>
                    </a:ln>
                    <a:extLst>
                      <a:ext uri="{53640926-AAD7-44D8-BBD7-CCE9431645EC}">
                        <a14:shadowObscured xmlns:a14="http://schemas.microsoft.com/office/drawing/2010/main"/>
                      </a:ext>
                    </a:extLst>
                  </pic:spPr>
                </pic:pic>
              </a:graphicData>
            </a:graphic>
          </wp:inline>
        </w:drawing>
      </w:r>
    </w:p>
    <w:p w14:paraId="55ED49AC" w14:textId="775A14A9" w:rsidR="001F5070" w:rsidRPr="001F5070" w:rsidRDefault="001F5070" w:rsidP="001F5070">
      <w:pPr>
        <w:pStyle w:val="ListParagraph"/>
        <w:spacing w:before="240"/>
        <w:ind w:left="450"/>
        <w:contextualSpacing w:val="0"/>
        <w:rPr>
          <w:rFonts w:cs="Arial"/>
          <w:sz w:val="24"/>
          <w:szCs w:val="24"/>
          <w:lang w:val="es-PR"/>
        </w:rPr>
      </w:pPr>
      <w:r w:rsidRPr="00F6055A">
        <w:rPr>
          <w:b/>
          <w:sz w:val="24"/>
          <w:szCs w:val="24"/>
          <w:lang w:val="es-PR"/>
        </w:rPr>
        <w:t>Nota</w:t>
      </w:r>
      <w:r w:rsidRPr="00F6055A">
        <w:rPr>
          <w:rFonts w:cs="Arial"/>
          <w:sz w:val="24"/>
          <w:szCs w:val="24"/>
          <w:lang w:val="es-PR"/>
        </w:rPr>
        <w:t>: El proceso de firma electrónica no necesariamente significa que el usuario esté de</w:t>
      </w:r>
      <w:r w:rsidRPr="00F6055A">
        <w:rPr>
          <w:rFonts w:cs="Arial"/>
          <w:sz w:val="28"/>
          <w:szCs w:val="24"/>
          <w:lang w:val="es-PR"/>
        </w:rPr>
        <w:t xml:space="preserve"> </w:t>
      </w:r>
      <w:r>
        <w:rPr>
          <w:rFonts w:cs="Arial"/>
          <w:sz w:val="24"/>
          <w:szCs w:val="24"/>
          <w:lang w:val="es-PR"/>
        </w:rPr>
        <w:t xml:space="preserve">acuerdo con el proceso o los resultados de su evaluación. La próxima sesión muestra el proceso para indicar si está de acuerdo o no. </w:t>
      </w:r>
    </w:p>
    <w:p w14:paraId="2AE27A03" w14:textId="77777777" w:rsidR="00020E6D" w:rsidRDefault="004646F5" w:rsidP="004213EB">
      <w:pPr>
        <w:pStyle w:val="ListParagraph"/>
        <w:numPr>
          <w:ilvl w:val="1"/>
          <w:numId w:val="17"/>
        </w:numPr>
        <w:spacing w:before="240"/>
        <w:ind w:left="450"/>
        <w:contextualSpacing w:val="0"/>
        <w:rPr>
          <w:rFonts w:cs="Arial"/>
          <w:sz w:val="24"/>
          <w:szCs w:val="24"/>
          <w:lang w:val="es-PR"/>
        </w:rPr>
      </w:pPr>
      <w:bookmarkStart w:id="51" w:name="_Toc436401707"/>
      <w:r>
        <w:rPr>
          <w:rStyle w:val="Heading2Char"/>
          <w:rFonts w:cs="Arial"/>
          <w:sz w:val="24"/>
          <w:szCs w:val="24"/>
          <w:lang w:val="es-PR"/>
        </w:rPr>
        <w:t xml:space="preserve"> </w:t>
      </w:r>
      <w:bookmarkStart w:id="52" w:name="_Toc437425991"/>
      <w:r w:rsidR="00B04F25" w:rsidRPr="00B04F25">
        <w:rPr>
          <w:rStyle w:val="Heading2Char"/>
          <w:rFonts w:cs="Arial"/>
          <w:sz w:val="24"/>
          <w:szCs w:val="24"/>
          <w:lang w:val="es-PR"/>
        </w:rPr>
        <w:t>Proceso de Conformidad o Aceptación</w:t>
      </w:r>
      <w:bookmarkEnd w:id="51"/>
      <w:bookmarkEnd w:id="52"/>
      <w:r w:rsidR="0033129C" w:rsidRPr="00B04F25">
        <w:rPr>
          <w:rFonts w:cs="Arial"/>
          <w:sz w:val="24"/>
          <w:szCs w:val="24"/>
          <w:lang w:val="es-PR"/>
        </w:rPr>
        <w:t xml:space="preserve">: </w:t>
      </w:r>
      <w:r w:rsidR="00B04F25" w:rsidRPr="00B04F25">
        <w:rPr>
          <w:rFonts w:cs="Arial"/>
          <w:sz w:val="24"/>
          <w:szCs w:val="24"/>
          <w:lang w:val="es-PR"/>
        </w:rPr>
        <w:t xml:space="preserve">Una vez el documento sea firmado, el </w:t>
      </w:r>
      <w:r w:rsidR="00B04F25">
        <w:rPr>
          <w:rFonts w:cs="Arial"/>
          <w:sz w:val="24"/>
          <w:szCs w:val="24"/>
          <w:lang w:val="es-PR"/>
        </w:rPr>
        <w:t>s</w:t>
      </w:r>
      <w:r w:rsidR="00B04F25" w:rsidRPr="00B04F25">
        <w:rPr>
          <w:rFonts w:cs="Arial"/>
          <w:sz w:val="24"/>
          <w:szCs w:val="24"/>
          <w:lang w:val="es-PR"/>
        </w:rPr>
        <w:t>istema le provee para expresar si usted está o no de acuerdo con el proceso y/o los resultados de su evaluaci</w:t>
      </w:r>
      <w:r w:rsidR="00B04F25">
        <w:rPr>
          <w:rFonts w:cs="Arial"/>
          <w:sz w:val="24"/>
          <w:szCs w:val="24"/>
          <w:lang w:val="es-PR"/>
        </w:rPr>
        <w:t>ón.</w:t>
      </w:r>
      <w:r w:rsidR="0033129C" w:rsidRPr="00B04F25">
        <w:rPr>
          <w:rFonts w:cs="Arial"/>
          <w:sz w:val="24"/>
          <w:szCs w:val="24"/>
          <w:lang w:val="es-PR"/>
        </w:rPr>
        <w:t xml:space="preserve"> </w:t>
      </w:r>
    </w:p>
    <w:p w14:paraId="07042EEF" w14:textId="4D6F9B68" w:rsidR="0033129C" w:rsidRPr="00B04F25" w:rsidRDefault="00020E6D" w:rsidP="00020E6D">
      <w:pPr>
        <w:pStyle w:val="ListParagraph"/>
        <w:spacing w:before="240"/>
        <w:ind w:left="450"/>
        <w:contextualSpacing w:val="0"/>
        <w:rPr>
          <w:rFonts w:cs="Arial"/>
          <w:sz w:val="24"/>
          <w:szCs w:val="24"/>
          <w:lang w:val="es-PR"/>
        </w:rPr>
      </w:pPr>
      <w:r>
        <w:rPr>
          <w:noProof/>
          <w:lang w:eastAsia="en-US"/>
        </w:rPr>
        <w:lastRenderedPageBreak/>
        <w:drawing>
          <wp:inline distT="0" distB="0" distL="0" distR="0" wp14:anchorId="7158ED50" wp14:editId="2F6696BD">
            <wp:extent cx="5943600" cy="2667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716" t="12782" r="13130" b="29485"/>
                    <a:stretch/>
                  </pic:blipFill>
                  <pic:spPr bwMode="auto">
                    <a:xfrm>
                      <a:off x="0" y="0"/>
                      <a:ext cx="5943600" cy="2667000"/>
                    </a:xfrm>
                    <a:prstGeom prst="rect">
                      <a:avLst/>
                    </a:prstGeom>
                    <a:ln>
                      <a:noFill/>
                    </a:ln>
                    <a:extLst>
                      <a:ext uri="{53640926-AAD7-44D8-BBD7-CCE9431645EC}">
                        <a14:shadowObscured xmlns:a14="http://schemas.microsoft.com/office/drawing/2010/main"/>
                      </a:ext>
                    </a:extLst>
                  </pic:spPr>
                </pic:pic>
              </a:graphicData>
            </a:graphic>
          </wp:inline>
        </w:drawing>
      </w:r>
    </w:p>
    <w:p w14:paraId="181E7E33" w14:textId="361AEF42" w:rsidR="0033129C" w:rsidRPr="00441A69" w:rsidRDefault="00B04F25" w:rsidP="0033129C">
      <w:pPr>
        <w:pStyle w:val="ListParagraph"/>
        <w:spacing w:before="240"/>
        <w:ind w:left="450"/>
        <w:contextualSpacing w:val="0"/>
        <w:rPr>
          <w:rFonts w:cs="Arial"/>
          <w:sz w:val="24"/>
          <w:szCs w:val="24"/>
          <w:lang w:val="es-PR"/>
        </w:rPr>
      </w:pPr>
      <w:r w:rsidRPr="00441A69">
        <w:rPr>
          <w:rFonts w:cs="Arial"/>
          <w:sz w:val="24"/>
          <w:szCs w:val="24"/>
          <w:lang w:val="es-PR"/>
        </w:rPr>
        <w:t xml:space="preserve">Si está de acuerdo: </w:t>
      </w:r>
    </w:p>
    <w:p w14:paraId="64DC3A53" w14:textId="2E0F71DD" w:rsidR="0033129C" w:rsidRPr="000F2E77" w:rsidRDefault="00B04F25" w:rsidP="00A665FC">
      <w:pPr>
        <w:pStyle w:val="ListParagraph"/>
        <w:numPr>
          <w:ilvl w:val="0"/>
          <w:numId w:val="15"/>
        </w:numPr>
        <w:spacing w:before="240"/>
        <w:contextualSpacing w:val="0"/>
        <w:rPr>
          <w:rFonts w:cs="Arial"/>
          <w:sz w:val="24"/>
          <w:szCs w:val="24"/>
        </w:rPr>
      </w:pPr>
      <w:r>
        <w:rPr>
          <w:rFonts w:cs="Arial"/>
          <w:sz w:val="24"/>
          <w:szCs w:val="24"/>
        </w:rPr>
        <w:t>Presione</w:t>
      </w:r>
      <w:r w:rsidR="0033129C" w:rsidRPr="000F2E77">
        <w:rPr>
          <w:rFonts w:cs="Arial"/>
          <w:sz w:val="24"/>
          <w:szCs w:val="24"/>
        </w:rPr>
        <w:t xml:space="preserve"> </w:t>
      </w:r>
      <w:r w:rsidR="00DB3DD9">
        <w:rPr>
          <w:noProof/>
          <w:lang w:eastAsia="en-US"/>
        </w:rPr>
        <w:drawing>
          <wp:inline distT="0" distB="0" distL="0" distR="0" wp14:anchorId="218FFF0F" wp14:editId="59539B77">
            <wp:extent cx="302821" cy="188241"/>
            <wp:effectExtent l="0" t="0" r="254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7565" t="34254" r="49730" b="62788"/>
                    <a:stretch/>
                  </pic:blipFill>
                  <pic:spPr bwMode="auto">
                    <a:xfrm>
                      <a:off x="0" y="0"/>
                      <a:ext cx="302936" cy="188313"/>
                    </a:xfrm>
                    <a:prstGeom prst="rect">
                      <a:avLst/>
                    </a:prstGeom>
                    <a:ln>
                      <a:noFill/>
                    </a:ln>
                    <a:extLst>
                      <a:ext uri="{53640926-AAD7-44D8-BBD7-CCE9431645EC}">
                        <a14:shadowObscured xmlns:a14="http://schemas.microsoft.com/office/drawing/2010/main"/>
                      </a:ext>
                    </a:extLst>
                  </pic:spPr>
                </pic:pic>
              </a:graphicData>
            </a:graphic>
          </wp:inline>
        </w:drawing>
      </w:r>
      <w:r w:rsidR="0033129C" w:rsidRPr="000F2E77">
        <w:rPr>
          <w:rFonts w:cs="Arial"/>
          <w:sz w:val="24"/>
          <w:szCs w:val="24"/>
        </w:rPr>
        <w:t>.</w:t>
      </w:r>
    </w:p>
    <w:p w14:paraId="6FB66D26" w14:textId="27B3DCCF" w:rsidR="0033129C" w:rsidRPr="00B04F25" w:rsidRDefault="00B04F25" w:rsidP="0033129C">
      <w:pPr>
        <w:pStyle w:val="ListParagraph"/>
        <w:spacing w:before="240"/>
        <w:ind w:left="450"/>
        <w:contextualSpacing w:val="0"/>
        <w:rPr>
          <w:rFonts w:cs="Arial"/>
          <w:sz w:val="24"/>
          <w:szCs w:val="24"/>
          <w:lang w:val="es-PR"/>
        </w:rPr>
      </w:pPr>
      <w:r w:rsidRPr="00B04F25">
        <w:rPr>
          <w:rFonts w:cs="Arial"/>
          <w:sz w:val="24"/>
          <w:szCs w:val="24"/>
          <w:lang w:val="es-PR"/>
        </w:rPr>
        <w:t xml:space="preserve">Si no está de acuerdo: </w:t>
      </w:r>
    </w:p>
    <w:p w14:paraId="44863354" w14:textId="04D283C0" w:rsidR="0033129C" w:rsidRPr="000F2E77" w:rsidRDefault="00B04F25" w:rsidP="00A665FC">
      <w:pPr>
        <w:pStyle w:val="ListParagraph"/>
        <w:numPr>
          <w:ilvl w:val="0"/>
          <w:numId w:val="15"/>
        </w:numPr>
        <w:spacing w:before="240"/>
        <w:contextualSpacing w:val="0"/>
        <w:rPr>
          <w:rFonts w:cs="Arial"/>
          <w:sz w:val="24"/>
          <w:szCs w:val="24"/>
        </w:rPr>
      </w:pPr>
      <w:r>
        <w:rPr>
          <w:rFonts w:cs="Arial"/>
          <w:sz w:val="24"/>
          <w:szCs w:val="24"/>
        </w:rPr>
        <w:t>Presione</w:t>
      </w:r>
      <w:r w:rsidR="0033129C" w:rsidRPr="000F2E77">
        <w:rPr>
          <w:rFonts w:cs="Arial"/>
          <w:sz w:val="24"/>
          <w:szCs w:val="24"/>
        </w:rPr>
        <w:t xml:space="preserve"> </w:t>
      </w:r>
      <w:r w:rsidR="00DB3DD9">
        <w:rPr>
          <w:noProof/>
          <w:lang w:eastAsia="en-US"/>
        </w:rPr>
        <w:drawing>
          <wp:inline distT="0" distB="0" distL="0" distR="0" wp14:anchorId="1B15018B" wp14:editId="0BCDF26E">
            <wp:extent cx="339657" cy="184068"/>
            <wp:effectExtent l="0" t="0" r="381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0563" t="34154" r="46363" b="62916"/>
                    <a:stretch/>
                  </pic:blipFill>
                  <pic:spPr bwMode="auto">
                    <a:xfrm>
                      <a:off x="0" y="0"/>
                      <a:ext cx="340214" cy="184370"/>
                    </a:xfrm>
                    <a:prstGeom prst="rect">
                      <a:avLst/>
                    </a:prstGeom>
                    <a:ln>
                      <a:noFill/>
                    </a:ln>
                    <a:extLst>
                      <a:ext uri="{53640926-AAD7-44D8-BBD7-CCE9431645EC}">
                        <a14:shadowObscured xmlns:a14="http://schemas.microsoft.com/office/drawing/2010/main"/>
                      </a:ext>
                    </a:extLst>
                  </pic:spPr>
                </pic:pic>
              </a:graphicData>
            </a:graphic>
          </wp:inline>
        </w:drawing>
      </w:r>
      <w:r w:rsidR="0033129C" w:rsidRPr="000F2E77">
        <w:rPr>
          <w:rFonts w:cs="Arial"/>
          <w:sz w:val="24"/>
          <w:szCs w:val="24"/>
        </w:rPr>
        <w:t>.</w:t>
      </w:r>
    </w:p>
    <w:p w14:paraId="6B6C0657" w14:textId="6906579B" w:rsidR="0033129C" w:rsidRPr="00B04F25" w:rsidRDefault="00B04F25" w:rsidP="00A665FC">
      <w:pPr>
        <w:pStyle w:val="ListParagraph"/>
        <w:numPr>
          <w:ilvl w:val="0"/>
          <w:numId w:val="15"/>
        </w:numPr>
        <w:spacing w:before="240"/>
        <w:contextualSpacing w:val="0"/>
        <w:rPr>
          <w:rFonts w:cs="Arial"/>
          <w:sz w:val="24"/>
          <w:szCs w:val="24"/>
          <w:lang w:val="es-PR"/>
        </w:rPr>
      </w:pPr>
      <w:r w:rsidRPr="00441A69">
        <w:rPr>
          <w:rFonts w:cs="Arial"/>
          <w:sz w:val="24"/>
          <w:szCs w:val="24"/>
          <w:lang w:val="es-PR"/>
        </w:rPr>
        <w:t xml:space="preserve">Escriba un comentario explicando </w:t>
      </w:r>
      <w:r w:rsidR="00020E6D" w:rsidRPr="00441A69">
        <w:rPr>
          <w:rFonts w:cs="Arial"/>
          <w:sz w:val="24"/>
          <w:szCs w:val="24"/>
          <w:lang w:val="es-PR"/>
        </w:rPr>
        <w:t>por qué</w:t>
      </w:r>
      <w:r w:rsidRPr="00441A69">
        <w:rPr>
          <w:rFonts w:cs="Arial"/>
          <w:sz w:val="24"/>
          <w:szCs w:val="24"/>
          <w:lang w:val="es-PR"/>
        </w:rPr>
        <w:t xml:space="preserve"> no está de acuerdo. </w:t>
      </w:r>
      <w:r w:rsidRPr="00B04F25">
        <w:rPr>
          <w:rFonts w:cs="Arial"/>
          <w:sz w:val="24"/>
          <w:szCs w:val="24"/>
          <w:lang w:val="es-PR"/>
        </w:rPr>
        <w:t>Este comentario aparecerá en la primera p</w:t>
      </w:r>
      <w:r>
        <w:rPr>
          <w:rFonts w:cs="Arial"/>
          <w:sz w:val="24"/>
          <w:szCs w:val="24"/>
          <w:lang w:val="es-PR"/>
        </w:rPr>
        <w:t>ágina del documento.</w:t>
      </w:r>
    </w:p>
    <w:p w14:paraId="6F18C5AB" w14:textId="11067ACD" w:rsidR="004213EB" w:rsidRDefault="00B04F25" w:rsidP="004213EB">
      <w:pPr>
        <w:pStyle w:val="ListParagraph"/>
        <w:numPr>
          <w:ilvl w:val="0"/>
          <w:numId w:val="15"/>
        </w:numPr>
        <w:spacing w:before="240"/>
        <w:contextualSpacing w:val="0"/>
        <w:rPr>
          <w:rFonts w:cs="Arial"/>
          <w:sz w:val="24"/>
          <w:szCs w:val="24"/>
        </w:rPr>
      </w:pPr>
      <w:r>
        <w:rPr>
          <w:rFonts w:cs="Arial"/>
          <w:sz w:val="24"/>
          <w:szCs w:val="24"/>
        </w:rPr>
        <w:t>Presione</w:t>
      </w:r>
      <w:r w:rsidR="0033129C" w:rsidRPr="000F2E77">
        <w:rPr>
          <w:rFonts w:cs="Arial"/>
          <w:sz w:val="24"/>
          <w:szCs w:val="24"/>
        </w:rPr>
        <w:t xml:space="preserve"> </w:t>
      </w:r>
      <w:r w:rsidR="00DB3DD9">
        <w:rPr>
          <w:noProof/>
          <w:lang w:eastAsia="en-US"/>
        </w:rPr>
        <w:drawing>
          <wp:inline distT="0" distB="0" distL="0" distR="0" wp14:anchorId="40A1B27C" wp14:editId="3021C1A7">
            <wp:extent cx="547961" cy="201880"/>
            <wp:effectExtent l="0" t="0" r="508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66316" t="54595" r="27050" b="41057"/>
                    <a:stretch/>
                  </pic:blipFill>
                  <pic:spPr bwMode="auto">
                    <a:xfrm>
                      <a:off x="0" y="0"/>
                      <a:ext cx="547846" cy="201838"/>
                    </a:xfrm>
                    <a:prstGeom prst="rect">
                      <a:avLst/>
                    </a:prstGeom>
                    <a:ln>
                      <a:noFill/>
                    </a:ln>
                    <a:extLst>
                      <a:ext uri="{53640926-AAD7-44D8-BBD7-CCE9431645EC}">
                        <a14:shadowObscured xmlns:a14="http://schemas.microsoft.com/office/drawing/2010/main"/>
                      </a:ext>
                    </a:extLst>
                  </pic:spPr>
                </pic:pic>
              </a:graphicData>
            </a:graphic>
          </wp:inline>
        </w:drawing>
      </w:r>
      <w:r w:rsidR="0033129C" w:rsidRPr="000F2E77">
        <w:rPr>
          <w:rFonts w:cs="Arial"/>
          <w:sz w:val="24"/>
          <w:szCs w:val="24"/>
        </w:rPr>
        <w:t>.</w:t>
      </w:r>
    </w:p>
    <w:p w14:paraId="335BB48B" w14:textId="555E0335" w:rsidR="00020E6D" w:rsidRPr="00020E6D" w:rsidRDefault="00020E6D" w:rsidP="00020E6D">
      <w:pPr>
        <w:spacing w:before="240"/>
        <w:jc w:val="center"/>
        <w:rPr>
          <w:rFonts w:cs="Arial"/>
          <w:sz w:val="24"/>
          <w:szCs w:val="24"/>
        </w:rPr>
      </w:pPr>
      <w:r>
        <w:rPr>
          <w:noProof/>
          <w:lang w:eastAsia="en-US"/>
        </w:rPr>
        <w:drawing>
          <wp:inline distT="0" distB="0" distL="0" distR="0" wp14:anchorId="12ADF3EE" wp14:editId="1430D8E1">
            <wp:extent cx="5045946" cy="234315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981" t="11117" r="12820" b="27594"/>
                    <a:stretch/>
                  </pic:blipFill>
                  <pic:spPr bwMode="auto">
                    <a:xfrm>
                      <a:off x="0" y="0"/>
                      <a:ext cx="5045946" cy="2343150"/>
                    </a:xfrm>
                    <a:prstGeom prst="rect">
                      <a:avLst/>
                    </a:prstGeom>
                    <a:ln>
                      <a:noFill/>
                    </a:ln>
                    <a:extLst>
                      <a:ext uri="{53640926-AAD7-44D8-BBD7-CCE9431645EC}">
                        <a14:shadowObscured xmlns:a14="http://schemas.microsoft.com/office/drawing/2010/main"/>
                      </a:ext>
                    </a:extLst>
                  </pic:spPr>
                </pic:pic>
              </a:graphicData>
            </a:graphic>
          </wp:inline>
        </w:drawing>
      </w:r>
    </w:p>
    <w:p w14:paraId="3335ED1A" w14:textId="07933239" w:rsidR="004646F5" w:rsidRPr="004213EB" w:rsidRDefault="004646F5" w:rsidP="004213EB">
      <w:pPr>
        <w:pStyle w:val="Heading1"/>
        <w:numPr>
          <w:ilvl w:val="0"/>
          <w:numId w:val="17"/>
        </w:numPr>
        <w:ind w:left="360"/>
        <w:rPr>
          <w:rStyle w:val="IntenseEmphasis"/>
          <w:rFonts w:cs="Arial"/>
          <w:bCs w:val="0"/>
          <w:i w:val="0"/>
          <w:iCs w:val="0"/>
          <w:color w:val="auto"/>
          <w:sz w:val="24"/>
          <w:szCs w:val="24"/>
        </w:rPr>
      </w:pPr>
      <w:bookmarkStart w:id="53" w:name="_Toc437425992"/>
      <w:r w:rsidRPr="004213EB">
        <w:rPr>
          <w:rStyle w:val="IntenseEmphasis"/>
          <w:i w:val="0"/>
          <w:color w:val="auto"/>
        </w:rPr>
        <w:lastRenderedPageBreak/>
        <w:t>Finalizar Sesión</w:t>
      </w:r>
      <w:bookmarkEnd w:id="53"/>
    </w:p>
    <w:p w14:paraId="172EB9C9" w14:textId="70842B55" w:rsidR="004646F5" w:rsidRPr="004646F5" w:rsidRDefault="004646F5" w:rsidP="004646F5">
      <w:pPr>
        <w:pStyle w:val="BodyText"/>
        <w:rPr>
          <w:sz w:val="32"/>
          <w:lang w:val="es-PR"/>
        </w:rPr>
      </w:pPr>
      <w:r w:rsidRPr="004646F5">
        <w:rPr>
          <w:sz w:val="24"/>
          <w:lang w:val="es-PR"/>
        </w:rPr>
        <w:t xml:space="preserve">Para finalizar su sesión de trabajo presione </w:t>
      </w:r>
      <w:r>
        <w:rPr>
          <w:noProof/>
          <w:lang w:eastAsia="en-US"/>
        </w:rPr>
        <w:drawing>
          <wp:inline distT="0" distB="0" distL="0" distR="0" wp14:anchorId="24D6F435" wp14:editId="18CFA1F0">
            <wp:extent cx="1339298" cy="314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052" t="26576" r="1868" b="67547"/>
                    <a:stretch/>
                  </pic:blipFill>
                  <pic:spPr bwMode="auto">
                    <a:xfrm>
                      <a:off x="0" y="0"/>
                      <a:ext cx="1343333" cy="315272"/>
                    </a:xfrm>
                    <a:prstGeom prst="rect">
                      <a:avLst/>
                    </a:prstGeom>
                    <a:ln>
                      <a:noFill/>
                    </a:ln>
                    <a:extLst>
                      <a:ext uri="{53640926-AAD7-44D8-BBD7-CCE9431645EC}">
                        <a14:shadowObscured xmlns:a14="http://schemas.microsoft.com/office/drawing/2010/main"/>
                      </a:ext>
                    </a:extLst>
                  </pic:spPr>
                </pic:pic>
              </a:graphicData>
            </a:graphic>
          </wp:inline>
        </w:drawing>
      </w:r>
      <w:r>
        <w:rPr>
          <w:sz w:val="24"/>
          <w:lang w:val="es-PR"/>
        </w:rPr>
        <w:t xml:space="preserve"> al lado derecho de su pantalla, debajo del encabezado.</w:t>
      </w:r>
    </w:p>
    <w:p w14:paraId="07AA2C85" w14:textId="77777777" w:rsidR="0033129C" w:rsidRPr="004646F5" w:rsidRDefault="0033129C" w:rsidP="0033129C">
      <w:pPr>
        <w:spacing w:before="240"/>
        <w:rPr>
          <w:rFonts w:eastAsia="Calibri" w:cs="Arial"/>
          <w:sz w:val="24"/>
          <w:szCs w:val="24"/>
          <w:lang w:val="es-PR" w:eastAsia="en-US"/>
        </w:rPr>
      </w:pPr>
    </w:p>
    <w:sectPr w:rsidR="0033129C" w:rsidRPr="004646F5" w:rsidSect="00B22C95">
      <w:headerReference w:type="even" r:id="rId43"/>
      <w:footerReference w:type="even" r:id="rId44"/>
      <w:headerReference w:type="first" r:id="rId45"/>
      <w:footerReference w:type="first" r:id="rId46"/>
      <w:pgSz w:w="12240" w:h="15840" w:code="1"/>
      <w:pgMar w:top="1080" w:right="720" w:bottom="1440" w:left="720" w:header="432" w:footer="720" w:gutter="360"/>
      <w:paperSrc w:first="12451" w:other="12451"/>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0C6A8" w14:textId="77777777" w:rsidR="00A570C3" w:rsidRDefault="00A570C3">
      <w:r>
        <w:separator/>
      </w:r>
    </w:p>
  </w:endnote>
  <w:endnote w:type="continuationSeparator" w:id="0">
    <w:p w14:paraId="70B18FDE" w14:textId="77777777" w:rsidR="00A570C3" w:rsidRDefault="00A57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7AA4" w14:textId="77777777" w:rsidR="000E7FB3" w:rsidRDefault="000E7F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B9A71" w14:textId="77777777" w:rsidR="001F5070" w:rsidRDefault="00A570C3">
    <w:pPr>
      <w:pStyle w:val="Footer"/>
      <w:framePr w:hSpace="187" w:wrap="around" w:vAnchor="text" w:hAnchor="margin" w:xAlign="right" w:y="1"/>
      <w:tabs>
        <w:tab w:val="right" w:pos="9900"/>
        <w:tab w:val="right" w:pos="10440"/>
      </w:tabs>
    </w:pPr>
    <w:r>
      <w:fldChar w:fldCharType="begin"/>
    </w:r>
    <w:r>
      <w:instrText xml:space="preserve"> STYLEREF HD1 \* MERGEFORMAT </w:instrText>
    </w:r>
    <w:r>
      <w:fldChar w:fldCharType="separate"/>
    </w:r>
    <w:r w:rsidR="004843CD" w:rsidRPr="004843CD">
      <w:rPr>
        <w:bCs/>
        <w:noProof/>
      </w:rPr>
      <w:t>1.</w:t>
    </w:r>
    <w:r w:rsidR="004843CD">
      <w:rPr>
        <w:noProof/>
      </w:rPr>
      <w:t xml:space="preserve"> Introducción</w:t>
    </w:r>
    <w:r>
      <w:rPr>
        <w:bCs/>
        <w:noProof/>
      </w:rPr>
      <w:fldChar w:fldCharType="end"/>
    </w:r>
    <w:r w:rsidR="001F5070">
      <w:t xml:space="preserve">     </w:t>
    </w:r>
    <w:r w:rsidR="001F5070">
      <w:fldChar w:fldCharType="begin"/>
    </w:r>
    <w:r w:rsidR="001F5070">
      <w:instrText xml:space="preserve"> If </w:instrText>
    </w:r>
    <w:fldSimple w:instr=" Section ">
      <w:r w:rsidR="004843CD">
        <w:instrText>1</w:instrText>
      </w:r>
    </w:fldSimple>
    <w:r w:rsidR="001F5070">
      <w:instrText xml:space="preserve"> &gt; 1 “</w:instrText>
    </w:r>
    <w:r w:rsidR="001F5070">
      <w:fldChar w:fldCharType="begin"/>
    </w:r>
    <w:r w:rsidR="001F5070">
      <w:instrText xml:space="preserve">PAGE </w:instrText>
    </w:r>
    <w:r w:rsidR="001F5070">
      <w:fldChar w:fldCharType="separate"/>
    </w:r>
    <w:r w:rsidR="004843CD">
      <w:rPr>
        <w:noProof/>
      </w:rPr>
      <w:instrText>15</w:instrText>
    </w:r>
    <w:r w:rsidR="001F5070">
      <w:rPr>
        <w:noProof/>
      </w:rPr>
      <w:fldChar w:fldCharType="end"/>
    </w:r>
    <w:r w:rsidR="001F5070">
      <w:instrText xml:space="preserve"> of </w:instrText>
    </w:r>
    <w:r w:rsidR="001F5070">
      <w:fldChar w:fldCharType="begin"/>
    </w:r>
    <w:r w:rsidR="001F5070">
      <w:instrText xml:space="preserve"> =  </w:instrText>
    </w:r>
    <w:fldSimple w:instr=" NUMPAGES ">
      <w:r w:rsidR="004843CD">
        <w:rPr>
          <w:noProof/>
        </w:rPr>
        <w:instrText>20</w:instrText>
      </w:r>
    </w:fldSimple>
    <w:r w:rsidR="001F5070">
      <w:instrText xml:space="preserve"> - Sec1  </w:instrText>
    </w:r>
    <w:r w:rsidR="001F5070">
      <w:fldChar w:fldCharType="separate"/>
    </w:r>
    <w:r w:rsidR="004843CD">
      <w:rPr>
        <w:b/>
        <w:noProof/>
      </w:rPr>
      <w:instrText>!Undefined Bookmark, SEC1</w:instrText>
    </w:r>
    <w:r w:rsidR="001F5070">
      <w:fldChar w:fldCharType="end"/>
    </w:r>
    <w:r w:rsidR="001F5070">
      <w:instrText>” “</w:instrText>
    </w:r>
    <w:r w:rsidR="001F5070">
      <w:fldChar w:fldCharType="begin"/>
    </w:r>
    <w:r w:rsidR="001F5070">
      <w:instrText xml:space="preserve"> PAGE </w:instrText>
    </w:r>
    <w:r w:rsidR="001F5070">
      <w:fldChar w:fldCharType="separate"/>
    </w:r>
    <w:r w:rsidR="004843CD">
      <w:rPr>
        <w:noProof/>
      </w:rPr>
      <w:instrText>ii</w:instrText>
    </w:r>
    <w:r w:rsidR="001F5070">
      <w:rPr>
        <w:noProof/>
      </w:rPr>
      <w:fldChar w:fldCharType="end"/>
    </w:r>
    <w:r w:rsidR="001F5070">
      <w:instrText xml:space="preserve">” </w:instrText>
    </w:r>
    <w:r w:rsidR="001F5070">
      <w:fldChar w:fldCharType="separate"/>
    </w:r>
    <w:r w:rsidR="004843CD">
      <w:rPr>
        <w:noProof/>
      </w:rPr>
      <w:t>ii</w:t>
    </w:r>
    <w:r w:rsidR="001F5070">
      <w:fldChar w:fldCharType="end"/>
    </w:r>
  </w:p>
  <w:p w14:paraId="02F2A786" w14:textId="23347105" w:rsidR="001F5070" w:rsidRDefault="00CC0978">
    <w:pPr>
      <w:pStyle w:val="Footer"/>
      <w:tabs>
        <w:tab w:val="center" w:pos="5400"/>
        <w:tab w:val="right" w:pos="9720"/>
        <w:tab w:val="right" w:pos="10440"/>
      </w:tabs>
    </w:pPr>
    <w:fldSimple w:instr=" FILENAME \* FirstCap ">
      <w:r w:rsidR="000E7FB3">
        <w:rPr>
          <w:noProof/>
        </w:rPr>
        <w:t>TR-080 USER MANUAL - 1.1TS</w:t>
      </w:r>
    </w:fldSimple>
    <w:r w:rsidR="001F5070">
      <w:t xml:space="preserve">     (v. </w:t>
    </w:r>
    <w:r w:rsidR="00A570C3">
      <w:fldChar w:fldCharType="begin"/>
    </w:r>
    <w:r w:rsidR="00A570C3">
      <w:instrText xml:space="preserve"> REF DocVersion \* MERGEFORMAT </w:instrText>
    </w:r>
    <w:r w:rsidR="00A570C3">
      <w:fldChar w:fldCharType="separate"/>
    </w:r>
    <w:r w:rsidR="00DB3DD9">
      <w:t>1.1TS</w:t>
    </w:r>
    <w:r w:rsidR="00A570C3">
      <w:fldChar w:fldCharType="end"/>
    </w:r>
    <w:r w:rsidR="001F5070">
      <w:t xml:space="preserve"> )</w:t>
    </w:r>
  </w:p>
  <w:p w14:paraId="321168BE" w14:textId="77777777" w:rsidR="001F5070" w:rsidRDefault="001F5070">
    <w:pPr>
      <w:pStyle w:val="Footer"/>
      <w:tabs>
        <w:tab w:val="center" w:pos="5400"/>
        <w:tab w:val="right" w:pos="9720"/>
        <w:tab w:val="right" w:pos="104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9177B" w14:textId="77777777" w:rsidR="001F5070" w:rsidRDefault="001F5070">
    <w:pPr>
      <w:pStyle w:val="Footer"/>
      <w:tabs>
        <w:tab w:val="right" w:pos="104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097D7" w14:textId="77777777" w:rsidR="001F5070" w:rsidRDefault="001F50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34DB98B" w14:textId="77777777" w:rsidR="001F5070" w:rsidRDefault="001F507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6FF24" w14:textId="77777777" w:rsidR="001F5070" w:rsidRDefault="001F5070">
    <w:pPr>
      <w:pStyle w:val="Footer"/>
      <w:tabs>
        <w:tab w:val="clear" w:pos="7920"/>
        <w:tab w:val="right" w:pos="104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EA6C" w14:textId="77777777" w:rsidR="00A570C3" w:rsidRDefault="00A570C3">
      <w:r>
        <w:separator/>
      </w:r>
    </w:p>
  </w:footnote>
  <w:footnote w:type="continuationSeparator" w:id="0">
    <w:p w14:paraId="51E02C29" w14:textId="77777777" w:rsidR="00A570C3" w:rsidRDefault="00A57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D5C92" w14:textId="77777777" w:rsidR="000E7FB3" w:rsidRDefault="000E7F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D4519" w14:textId="1DD8F93F" w:rsidR="001F5070" w:rsidRDefault="00A570C3" w:rsidP="00674FAF">
    <w:pPr>
      <w:pStyle w:val="Header"/>
      <w:jc w:val="both"/>
    </w:pPr>
    <w:r>
      <w:fldChar w:fldCharType="begin"/>
    </w:r>
    <w:r>
      <w:instrText xml:space="preserve"> REF DocTitle \* MERGEFORMAT </w:instrText>
    </w:r>
    <w:r>
      <w:fldChar w:fldCharType="separate"/>
    </w:r>
    <w:r w:rsidR="00D27317" w:rsidRPr="00D27317">
      <w:t xml:space="preserve">TR.080 User </w:t>
    </w:r>
    <w:r w:rsidR="00D27317" w:rsidRPr="00D27317">
      <w:rPr>
        <w:rStyle w:val="IntenseEmphasis"/>
        <w:i w:val="0"/>
        <w:color w:val="auto"/>
      </w:rPr>
      <w:t>Manual</w:t>
    </w:r>
    <w:r>
      <w:rPr>
        <w:rStyle w:val="IntenseEmphasis"/>
        <w:i w:val="0"/>
        <w:color w:val="auto"/>
      </w:rPr>
      <w:fldChar w:fldCharType="end"/>
    </w:r>
    <w:r w:rsidR="001F5070">
      <w:t xml:space="preserve"> for SEPD – DE, PR</w:t>
    </w:r>
  </w:p>
  <w:p w14:paraId="58089D9A" w14:textId="77777777" w:rsidR="001F5070" w:rsidRDefault="001F50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5F0ED" w14:textId="77777777" w:rsidR="000E7FB3" w:rsidRDefault="000E7F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767F" w14:textId="77777777" w:rsidR="001F5070" w:rsidRDefault="001F50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07FE3" w14:textId="77777777" w:rsidR="001F5070" w:rsidRDefault="001F50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586"/>
    <w:multiLevelType w:val="multilevel"/>
    <w:tmpl w:val="6884301C"/>
    <w:lvl w:ilvl="0">
      <w:start w:val="2"/>
      <w:numFmt w:val="decimal"/>
      <w:lvlText w:val="%1."/>
      <w:lvlJc w:val="left"/>
      <w:pPr>
        <w:ind w:left="720" w:hanging="360"/>
      </w:pPr>
      <w:rPr>
        <w:rFonts w:hint="default"/>
        <w:i w:val="0"/>
        <w:sz w:val="32"/>
      </w:rPr>
    </w:lvl>
    <w:lvl w:ilvl="1">
      <w:start w:val="1"/>
      <w:numFmt w:val="decimal"/>
      <w:isLgl/>
      <w:lvlText w:val="%1.%2"/>
      <w:lvlJc w:val="left"/>
      <w:pPr>
        <w:ind w:left="780" w:hanging="420"/>
      </w:pPr>
      <w:rPr>
        <w:rFonts w:cs="Times New Roman" w:hint="default"/>
        <w:sz w:val="30"/>
      </w:rPr>
    </w:lvl>
    <w:lvl w:ilvl="2">
      <w:start w:val="1"/>
      <w:numFmt w:val="decimal"/>
      <w:isLgl/>
      <w:lvlText w:val="%1.%2.%3"/>
      <w:lvlJc w:val="left"/>
      <w:pPr>
        <w:ind w:left="1080" w:hanging="720"/>
      </w:pPr>
      <w:rPr>
        <w:rFonts w:cs="Times New Roman" w:hint="default"/>
        <w:sz w:val="30"/>
      </w:rPr>
    </w:lvl>
    <w:lvl w:ilvl="3">
      <w:start w:val="1"/>
      <w:numFmt w:val="decimal"/>
      <w:isLgl/>
      <w:lvlText w:val="%1.%2.%3.%4"/>
      <w:lvlJc w:val="left"/>
      <w:pPr>
        <w:ind w:left="1440" w:hanging="1080"/>
      </w:pPr>
      <w:rPr>
        <w:rFonts w:cs="Times New Roman" w:hint="default"/>
        <w:sz w:val="30"/>
      </w:rPr>
    </w:lvl>
    <w:lvl w:ilvl="4">
      <w:start w:val="1"/>
      <w:numFmt w:val="decimal"/>
      <w:isLgl/>
      <w:lvlText w:val="%1.%2.%3.%4.%5"/>
      <w:lvlJc w:val="left"/>
      <w:pPr>
        <w:ind w:left="1440" w:hanging="1080"/>
      </w:pPr>
      <w:rPr>
        <w:rFonts w:cs="Times New Roman" w:hint="default"/>
        <w:sz w:val="30"/>
      </w:rPr>
    </w:lvl>
    <w:lvl w:ilvl="5">
      <w:start w:val="1"/>
      <w:numFmt w:val="decimal"/>
      <w:isLgl/>
      <w:lvlText w:val="%1.%2.%3.%4.%5.%6"/>
      <w:lvlJc w:val="left"/>
      <w:pPr>
        <w:ind w:left="1800" w:hanging="1440"/>
      </w:pPr>
      <w:rPr>
        <w:rFonts w:cs="Times New Roman" w:hint="default"/>
        <w:sz w:val="30"/>
      </w:rPr>
    </w:lvl>
    <w:lvl w:ilvl="6">
      <w:start w:val="1"/>
      <w:numFmt w:val="decimal"/>
      <w:isLgl/>
      <w:lvlText w:val="%1.%2.%3.%4.%5.%6.%7"/>
      <w:lvlJc w:val="left"/>
      <w:pPr>
        <w:ind w:left="1800" w:hanging="1440"/>
      </w:pPr>
      <w:rPr>
        <w:rFonts w:cs="Times New Roman" w:hint="default"/>
        <w:sz w:val="30"/>
      </w:rPr>
    </w:lvl>
    <w:lvl w:ilvl="7">
      <w:start w:val="1"/>
      <w:numFmt w:val="decimal"/>
      <w:isLgl/>
      <w:lvlText w:val="%1.%2.%3.%4.%5.%6.%7.%8"/>
      <w:lvlJc w:val="left"/>
      <w:pPr>
        <w:ind w:left="2160" w:hanging="1800"/>
      </w:pPr>
      <w:rPr>
        <w:rFonts w:cs="Times New Roman" w:hint="default"/>
        <w:sz w:val="30"/>
      </w:rPr>
    </w:lvl>
    <w:lvl w:ilvl="8">
      <w:start w:val="1"/>
      <w:numFmt w:val="decimal"/>
      <w:isLgl/>
      <w:lvlText w:val="%1.%2.%3.%4.%5.%6.%7.%8.%9"/>
      <w:lvlJc w:val="left"/>
      <w:pPr>
        <w:ind w:left="2160" w:hanging="1800"/>
      </w:pPr>
      <w:rPr>
        <w:rFonts w:cs="Times New Roman" w:hint="default"/>
        <w:sz w:val="30"/>
      </w:rPr>
    </w:lvl>
  </w:abstractNum>
  <w:abstractNum w:abstractNumId="1" w15:restartNumberingAfterBreak="0">
    <w:nsid w:val="03B26136"/>
    <w:multiLevelType w:val="singleLevel"/>
    <w:tmpl w:val="51F459FA"/>
    <w:lvl w:ilvl="0">
      <w:start w:val="1"/>
      <w:numFmt w:val="none"/>
      <w:lvlText w:val="Note:"/>
      <w:legacy w:legacy="1" w:legacySpace="0" w:legacyIndent="720"/>
      <w:lvlJc w:val="left"/>
      <w:pPr>
        <w:ind w:left="720" w:hanging="720"/>
      </w:pPr>
      <w:rPr>
        <w:b/>
        <w:i w:val="0"/>
      </w:rPr>
    </w:lvl>
  </w:abstractNum>
  <w:abstractNum w:abstractNumId="2" w15:restartNumberingAfterBreak="0">
    <w:nsid w:val="0FE75162"/>
    <w:multiLevelType w:val="hybridMultilevel"/>
    <w:tmpl w:val="D8C0E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0E4FC5"/>
    <w:multiLevelType w:val="hybridMultilevel"/>
    <w:tmpl w:val="D8FCB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B5AE8"/>
    <w:multiLevelType w:val="hybridMultilevel"/>
    <w:tmpl w:val="1AD84CA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184E2E18"/>
    <w:multiLevelType w:val="singleLevel"/>
    <w:tmpl w:val="51F459FA"/>
    <w:lvl w:ilvl="0">
      <w:start w:val="1"/>
      <w:numFmt w:val="none"/>
      <w:lvlText w:val="Note:"/>
      <w:legacy w:legacy="1" w:legacySpace="0" w:legacyIndent="720"/>
      <w:lvlJc w:val="left"/>
      <w:pPr>
        <w:ind w:left="720" w:hanging="720"/>
      </w:pPr>
      <w:rPr>
        <w:b/>
        <w:i w:val="0"/>
      </w:rPr>
    </w:lvl>
  </w:abstractNum>
  <w:abstractNum w:abstractNumId="6" w15:restartNumberingAfterBreak="0">
    <w:nsid w:val="18692AA6"/>
    <w:multiLevelType w:val="singleLevel"/>
    <w:tmpl w:val="51F459FA"/>
    <w:lvl w:ilvl="0">
      <w:start w:val="1"/>
      <w:numFmt w:val="none"/>
      <w:lvlText w:val="Note:"/>
      <w:legacy w:legacy="1" w:legacySpace="0" w:legacyIndent="720"/>
      <w:lvlJc w:val="left"/>
      <w:pPr>
        <w:ind w:left="720" w:hanging="720"/>
      </w:pPr>
      <w:rPr>
        <w:b/>
        <w:i w:val="0"/>
      </w:rPr>
    </w:lvl>
  </w:abstractNum>
  <w:abstractNum w:abstractNumId="7" w15:restartNumberingAfterBreak="0">
    <w:nsid w:val="24754D70"/>
    <w:multiLevelType w:val="multilevel"/>
    <w:tmpl w:val="A8D0ACBA"/>
    <w:lvl w:ilvl="0">
      <w:start w:val="1"/>
      <w:numFmt w:val="decimal"/>
      <w:lvlText w:val="%1."/>
      <w:lvlJc w:val="left"/>
      <w:pPr>
        <w:ind w:left="360" w:hanging="360"/>
      </w:pPr>
      <w:rPr>
        <w:rFonts w:hint="default"/>
        <w:b w:val="0"/>
        <w:sz w:val="24"/>
      </w:rPr>
    </w:lvl>
    <w:lvl w:ilvl="1">
      <w:start w:val="1"/>
      <w:numFmt w:val="decimal"/>
      <w:lvlText w:val="%1.%2."/>
      <w:lvlJc w:val="left"/>
      <w:pPr>
        <w:ind w:left="702" w:hanging="432"/>
      </w:pPr>
      <w:rPr>
        <w:rFonts w:hint="default"/>
        <w:b w:val="0"/>
        <w:sz w:val="30"/>
        <w:szCs w:val="30"/>
      </w:rPr>
    </w:lvl>
    <w:lvl w:ilvl="2">
      <w:start w:val="1"/>
      <w:numFmt w:val="lowerLetter"/>
      <w:lvlText w:val="(%3)"/>
      <w:lvlJc w:val="left"/>
      <w:pPr>
        <w:ind w:left="86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03506"/>
    <w:multiLevelType w:val="multilevel"/>
    <w:tmpl w:val="615C9D1C"/>
    <w:lvl w:ilvl="0">
      <w:start w:val="1"/>
      <w:numFmt w:val="decimal"/>
      <w:pStyle w:val="Heading1"/>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20"/>
        </w:tabs>
        <w:ind w:left="720" w:hanging="720"/>
      </w:pPr>
      <w:rPr>
        <w:rFonts w:hint="default"/>
      </w:rPr>
    </w:lvl>
    <w:lvl w:ilvl="2">
      <w:start w:val="1"/>
      <w:numFmt w:val="decimal"/>
      <w:lvlRestart w:val="1"/>
      <w:pStyle w:val="Heading3"/>
      <w:lvlText w:val="%1.%2.%3"/>
      <w:lvlJc w:val="left"/>
      <w:pPr>
        <w:tabs>
          <w:tab w:val="num" w:pos="1440"/>
        </w:tabs>
        <w:ind w:left="1440" w:hanging="1440"/>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decimal"/>
      <w:pStyle w:val="Heading6"/>
      <w:lvlText w:val="%1.%2.%3.%4.%5.%6"/>
      <w:lvlJc w:val="left"/>
      <w:pPr>
        <w:tabs>
          <w:tab w:val="num" w:pos="1440"/>
        </w:tabs>
        <w:ind w:left="1440" w:hanging="1440"/>
      </w:pPr>
      <w:rPr>
        <w:rFonts w:hint="default"/>
      </w:rPr>
    </w:lvl>
    <w:lvl w:ilvl="6">
      <w:start w:val="1"/>
      <w:numFmt w:val="decimal"/>
      <w:pStyle w:val="Heading7"/>
      <w:lvlText w:val="%1.%2.%3.%4.%5.%6.%7"/>
      <w:lvlJc w:val="left"/>
      <w:pPr>
        <w:tabs>
          <w:tab w:val="num" w:pos="1800"/>
        </w:tabs>
        <w:ind w:left="1800" w:hanging="1800"/>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440" w:hanging="1440"/>
      </w:pPr>
      <w:rPr>
        <w:rFonts w:hint="default"/>
      </w:rPr>
    </w:lvl>
  </w:abstractNum>
  <w:abstractNum w:abstractNumId="9" w15:restartNumberingAfterBreak="0">
    <w:nsid w:val="274C4320"/>
    <w:multiLevelType w:val="hybridMultilevel"/>
    <w:tmpl w:val="671ABCC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B2BFD"/>
    <w:multiLevelType w:val="multilevel"/>
    <w:tmpl w:val="0E566082"/>
    <w:lvl w:ilvl="0">
      <w:start w:val="1"/>
      <w:numFmt w:val="decimal"/>
      <w:lvlText w:val="%1."/>
      <w:lvlJc w:val="left"/>
      <w:pPr>
        <w:ind w:left="720" w:hanging="360"/>
      </w:pPr>
      <w:rPr>
        <w:rFonts w:hint="default"/>
        <w:i w:val="0"/>
        <w:sz w:val="32"/>
      </w:rPr>
    </w:lvl>
    <w:lvl w:ilvl="1">
      <w:start w:val="1"/>
      <w:numFmt w:val="decimal"/>
      <w:isLgl/>
      <w:lvlText w:val="%1.%2"/>
      <w:lvlJc w:val="left"/>
      <w:pPr>
        <w:ind w:left="780" w:hanging="420"/>
      </w:pPr>
      <w:rPr>
        <w:rFonts w:cs="Times New Roman" w:hint="default"/>
        <w:sz w:val="30"/>
      </w:rPr>
    </w:lvl>
    <w:lvl w:ilvl="2">
      <w:start w:val="1"/>
      <w:numFmt w:val="decimal"/>
      <w:isLgl/>
      <w:lvlText w:val="%1.%2.%3"/>
      <w:lvlJc w:val="left"/>
      <w:pPr>
        <w:ind w:left="1080" w:hanging="720"/>
      </w:pPr>
      <w:rPr>
        <w:rFonts w:cs="Times New Roman" w:hint="default"/>
        <w:sz w:val="30"/>
      </w:rPr>
    </w:lvl>
    <w:lvl w:ilvl="3">
      <w:start w:val="1"/>
      <w:numFmt w:val="decimal"/>
      <w:isLgl/>
      <w:lvlText w:val="%1.%2.%3.%4"/>
      <w:lvlJc w:val="left"/>
      <w:pPr>
        <w:ind w:left="1440" w:hanging="1080"/>
      </w:pPr>
      <w:rPr>
        <w:rFonts w:cs="Times New Roman" w:hint="default"/>
        <w:sz w:val="30"/>
      </w:rPr>
    </w:lvl>
    <w:lvl w:ilvl="4">
      <w:start w:val="1"/>
      <w:numFmt w:val="decimal"/>
      <w:isLgl/>
      <w:lvlText w:val="%1.%2.%3.%4.%5"/>
      <w:lvlJc w:val="left"/>
      <w:pPr>
        <w:ind w:left="1440" w:hanging="1080"/>
      </w:pPr>
      <w:rPr>
        <w:rFonts w:cs="Times New Roman" w:hint="default"/>
        <w:sz w:val="30"/>
      </w:rPr>
    </w:lvl>
    <w:lvl w:ilvl="5">
      <w:start w:val="1"/>
      <w:numFmt w:val="decimal"/>
      <w:isLgl/>
      <w:lvlText w:val="%1.%2.%3.%4.%5.%6"/>
      <w:lvlJc w:val="left"/>
      <w:pPr>
        <w:ind w:left="1800" w:hanging="1440"/>
      </w:pPr>
      <w:rPr>
        <w:rFonts w:cs="Times New Roman" w:hint="default"/>
        <w:sz w:val="30"/>
      </w:rPr>
    </w:lvl>
    <w:lvl w:ilvl="6">
      <w:start w:val="1"/>
      <w:numFmt w:val="decimal"/>
      <w:isLgl/>
      <w:lvlText w:val="%1.%2.%3.%4.%5.%6.%7"/>
      <w:lvlJc w:val="left"/>
      <w:pPr>
        <w:ind w:left="1800" w:hanging="1440"/>
      </w:pPr>
      <w:rPr>
        <w:rFonts w:cs="Times New Roman" w:hint="default"/>
        <w:sz w:val="30"/>
      </w:rPr>
    </w:lvl>
    <w:lvl w:ilvl="7">
      <w:start w:val="1"/>
      <w:numFmt w:val="decimal"/>
      <w:isLgl/>
      <w:lvlText w:val="%1.%2.%3.%4.%5.%6.%7.%8"/>
      <w:lvlJc w:val="left"/>
      <w:pPr>
        <w:ind w:left="2160" w:hanging="1800"/>
      </w:pPr>
      <w:rPr>
        <w:rFonts w:cs="Times New Roman" w:hint="default"/>
        <w:sz w:val="30"/>
      </w:rPr>
    </w:lvl>
    <w:lvl w:ilvl="8">
      <w:start w:val="1"/>
      <w:numFmt w:val="decimal"/>
      <w:isLgl/>
      <w:lvlText w:val="%1.%2.%3.%4.%5.%6.%7.%8.%9"/>
      <w:lvlJc w:val="left"/>
      <w:pPr>
        <w:ind w:left="2160" w:hanging="1800"/>
      </w:pPr>
      <w:rPr>
        <w:rFonts w:cs="Times New Roman" w:hint="default"/>
        <w:sz w:val="30"/>
      </w:rPr>
    </w:lvl>
  </w:abstractNum>
  <w:abstractNum w:abstractNumId="11" w15:restartNumberingAfterBreak="0">
    <w:nsid w:val="2DB40CDF"/>
    <w:multiLevelType w:val="hybridMultilevel"/>
    <w:tmpl w:val="5BBE1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C37CF"/>
    <w:multiLevelType w:val="singleLevel"/>
    <w:tmpl w:val="51F459FA"/>
    <w:lvl w:ilvl="0">
      <w:start w:val="1"/>
      <w:numFmt w:val="none"/>
      <w:lvlText w:val="Note:"/>
      <w:legacy w:legacy="1" w:legacySpace="0" w:legacyIndent="720"/>
      <w:lvlJc w:val="left"/>
      <w:pPr>
        <w:ind w:left="720" w:hanging="720"/>
      </w:pPr>
      <w:rPr>
        <w:b/>
        <w:i w:val="0"/>
      </w:rPr>
    </w:lvl>
  </w:abstractNum>
  <w:abstractNum w:abstractNumId="13" w15:restartNumberingAfterBreak="0">
    <w:nsid w:val="2E2908E5"/>
    <w:multiLevelType w:val="hybridMultilevel"/>
    <w:tmpl w:val="A5C28904"/>
    <w:lvl w:ilvl="0" w:tplc="712ADDD2">
      <w:start w:val="1"/>
      <w:numFmt w:val="bullet"/>
      <w:pStyle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3FD355A9"/>
    <w:multiLevelType w:val="hybridMultilevel"/>
    <w:tmpl w:val="D8C0E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BC92627"/>
    <w:multiLevelType w:val="singleLevel"/>
    <w:tmpl w:val="51F459FA"/>
    <w:lvl w:ilvl="0">
      <w:start w:val="1"/>
      <w:numFmt w:val="none"/>
      <w:lvlText w:val="Note:"/>
      <w:legacy w:legacy="1" w:legacySpace="0" w:legacyIndent="720"/>
      <w:lvlJc w:val="left"/>
      <w:pPr>
        <w:ind w:left="720" w:hanging="720"/>
      </w:pPr>
      <w:rPr>
        <w:b/>
        <w:i w:val="0"/>
      </w:rPr>
    </w:lvl>
  </w:abstractNum>
  <w:abstractNum w:abstractNumId="16" w15:restartNumberingAfterBreak="0">
    <w:nsid w:val="55402CE6"/>
    <w:multiLevelType w:val="hybridMultilevel"/>
    <w:tmpl w:val="3ED02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BC3621"/>
    <w:multiLevelType w:val="hybridMultilevel"/>
    <w:tmpl w:val="2F6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6D7F50"/>
    <w:multiLevelType w:val="hybridMultilevel"/>
    <w:tmpl w:val="2F6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63278B"/>
    <w:multiLevelType w:val="hybridMultilevel"/>
    <w:tmpl w:val="D7EAC15E"/>
    <w:lvl w:ilvl="0" w:tplc="C9E29FB0">
      <w:start w:val="1"/>
      <w:numFmt w:val="decimal"/>
      <w:pStyle w:val="NumberedList"/>
      <w:lvlText w:val="%1."/>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15:restartNumberingAfterBreak="0">
    <w:nsid w:val="686A651C"/>
    <w:multiLevelType w:val="hybridMultilevel"/>
    <w:tmpl w:val="99AE1756"/>
    <w:lvl w:ilvl="0" w:tplc="E90286F4">
      <w:start w:val="1"/>
      <w:numFmt w:val="bullet"/>
      <w:pStyle w:val="Checklist"/>
      <w:lvlText w:val=""/>
      <w:lvlJc w:val="left"/>
      <w:pPr>
        <w:tabs>
          <w:tab w:val="num" w:pos="2520"/>
        </w:tabs>
        <w:ind w:left="2520" w:hanging="360"/>
      </w:pPr>
      <w:rPr>
        <w:rFonts w:ascii="Wingdings" w:hAnsi="Wingdings" w:hint="default"/>
        <w:sz w:val="16"/>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8"/>
  </w:num>
  <w:num w:numId="2">
    <w:abstractNumId w:val="19"/>
  </w:num>
  <w:num w:numId="3">
    <w:abstractNumId w:val="20"/>
  </w:num>
  <w:num w:numId="4">
    <w:abstractNumId w:val="13"/>
  </w:num>
  <w:num w:numId="5">
    <w:abstractNumId w:val="1"/>
  </w:num>
  <w:num w:numId="6">
    <w:abstractNumId w:val="12"/>
  </w:num>
  <w:num w:numId="7">
    <w:abstractNumId w:val="5"/>
  </w:num>
  <w:num w:numId="8">
    <w:abstractNumId w:val="6"/>
  </w:num>
  <w:num w:numId="9">
    <w:abstractNumId w:val="15"/>
  </w:num>
  <w:num w:numId="10">
    <w:abstractNumId w:val="0"/>
  </w:num>
  <w:num w:numId="11">
    <w:abstractNumId w:val="11"/>
  </w:num>
  <w:num w:numId="12">
    <w:abstractNumId w:val="7"/>
  </w:num>
  <w:num w:numId="13">
    <w:abstractNumId w:val="14"/>
  </w:num>
  <w:num w:numId="14">
    <w:abstractNumId w:val="16"/>
  </w:num>
  <w:num w:numId="15">
    <w:abstractNumId w:val="4"/>
  </w:num>
  <w:num w:numId="16">
    <w:abstractNumId w:val="2"/>
  </w:num>
  <w:num w:numId="17">
    <w:abstractNumId w:val="10"/>
  </w:num>
  <w:num w:numId="18">
    <w:abstractNumId w:val="8"/>
  </w:num>
  <w:num w:numId="19">
    <w:abstractNumId w:val="17"/>
  </w:num>
  <w:num w:numId="20">
    <w:abstractNumId w:val="9"/>
  </w:num>
  <w:num w:numId="21">
    <w:abstractNumId w:val="3"/>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402"/>
    <w:rsid w:val="00014E4C"/>
    <w:rsid w:val="00020A63"/>
    <w:rsid w:val="00020E6D"/>
    <w:rsid w:val="000274F6"/>
    <w:rsid w:val="00043A92"/>
    <w:rsid w:val="000527B0"/>
    <w:rsid w:val="0007464E"/>
    <w:rsid w:val="00086487"/>
    <w:rsid w:val="000937CB"/>
    <w:rsid w:val="000A0CA2"/>
    <w:rsid w:val="000B6334"/>
    <w:rsid w:val="000C4584"/>
    <w:rsid w:val="000E613F"/>
    <w:rsid w:val="000E7FB3"/>
    <w:rsid w:val="000F6E70"/>
    <w:rsid w:val="00122E20"/>
    <w:rsid w:val="00126CC1"/>
    <w:rsid w:val="00151B42"/>
    <w:rsid w:val="00156580"/>
    <w:rsid w:val="00196234"/>
    <w:rsid w:val="001967B8"/>
    <w:rsid w:val="001A4273"/>
    <w:rsid w:val="001A5273"/>
    <w:rsid w:val="001C628F"/>
    <w:rsid w:val="001D2C4B"/>
    <w:rsid w:val="001E2C14"/>
    <w:rsid w:val="001F5070"/>
    <w:rsid w:val="001F78F3"/>
    <w:rsid w:val="00212229"/>
    <w:rsid w:val="002209D0"/>
    <w:rsid w:val="0024040C"/>
    <w:rsid w:val="00242458"/>
    <w:rsid w:val="0024726E"/>
    <w:rsid w:val="00252FFF"/>
    <w:rsid w:val="00253533"/>
    <w:rsid w:val="002578A5"/>
    <w:rsid w:val="002777E4"/>
    <w:rsid w:val="0029067C"/>
    <w:rsid w:val="002A5EAF"/>
    <w:rsid w:val="002B3AAD"/>
    <w:rsid w:val="002C6F29"/>
    <w:rsid w:val="002E2617"/>
    <w:rsid w:val="002E39DB"/>
    <w:rsid w:val="002E7471"/>
    <w:rsid w:val="00303FE8"/>
    <w:rsid w:val="0030488E"/>
    <w:rsid w:val="0031360D"/>
    <w:rsid w:val="0032404E"/>
    <w:rsid w:val="0033129C"/>
    <w:rsid w:val="00342CA9"/>
    <w:rsid w:val="0034483B"/>
    <w:rsid w:val="00345CE0"/>
    <w:rsid w:val="00357E01"/>
    <w:rsid w:val="00387F6B"/>
    <w:rsid w:val="00391141"/>
    <w:rsid w:val="00395F20"/>
    <w:rsid w:val="003D1CC8"/>
    <w:rsid w:val="003E0225"/>
    <w:rsid w:val="003E6D46"/>
    <w:rsid w:val="004167AC"/>
    <w:rsid w:val="004213EB"/>
    <w:rsid w:val="00441A69"/>
    <w:rsid w:val="00441AB7"/>
    <w:rsid w:val="004646F5"/>
    <w:rsid w:val="00475663"/>
    <w:rsid w:val="00481479"/>
    <w:rsid w:val="004843CD"/>
    <w:rsid w:val="004A7DB0"/>
    <w:rsid w:val="004C47D9"/>
    <w:rsid w:val="004C5CF5"/>
    <w:rsid w:val="004D49B9"/>
    <w:rsid w:val="004D7E4E"/>
    <w:rsid w:val="004E7455"/>
    <w:rsid w:val="00505445"/>
    <w:rsid w:val="005233BB"/>
    <w:rsid w:val="00526F88"/>
    <w:rsid w:val="005329BB"/>
    <w:rsid w:val="00544721"/>
    <w:rsid w:val="0054748B"/>
    <w:rsid w:val="00562F97"/>
    <w:rsid w:val="00587C6C"/>
    <w:rsid w:val="00593669"/>
    <w:rsid w:val="005962FF"/>
    <w:rsid w:val="005A15A1"/>
    <w:rsid w:val="005B3650"/>
    <w:rsid w:val="005E2275"/>
    <w:rsid w:val="005F249F"/>
    <w:rsid w:val="00601D0B"/>
    <w:rsid w:val="006050D2"/>
    <w:rsid w:val="006133FE"/>
    <w:rsid w:val="0061705B"/>
    <w:rsid w:val="00633705"/>
    <w:rsid w:val="0064046B"/>
    <w:rsid w:val="00641B20"/>
    <w:rsid w:val="00643B95"/>
    <w:rsid w:val="006658D3"/>
    <w:rsid w:val="00674FAF"/>
    <w:rsid w:val="006859C7"/>
    <w:rsid w:val="0069117E"/>
    <w:rsid w:val="006A4663"/>
    <w:rsid w:val="006B327F"/>
    <w:rsid w:val="006C6D6C"/>
    <w:rsid w:val="006D3114"/>
    <w:rsid w:val="006E2668"/>
    <w:rsid w:val="007016E4"/>
    <w:rsid w:val="007018A8"/>
    <w:rsid w:val="0070485A"/>
    <w:rsid w:val="00712DB7"/>
    <w:rsid w:val="007165D1"/>
    <w:rsid w:val="00723CDA"/>
    <w:rsid w:val="00723FD5"/>
    <w:rsid w:val="007318D9"/>
    <w:rsid w:val="00743BE5"/>
    <w:rsid w:val="007503E5"/>
    <w:rsid w:val="007515CA"/>
    <w:rsid w:val="00756119"/>
    <w:rsid w:val="00771C98"/>
    <w:rsid w:val="00782344"/>
    <w:rsid w:val="00783807"/>
    <w:rsid w:val="00784758"/>
    <w:rsid w:val="00791074"/>
    <w:rsid w:val="007D3959"/>
    <w:rsid w:val="007D473C"/>
    <w:rsid w:val="007E48F7"/>
    <w:rsid w:val="00803B39"/>
    <w:rsid w:val="0081693D"/>
    <w:rsid w:val="00836A2B"/>
    <w:rsid w:val="00847182"/>
    <w:rsid w:val="00857EDB"/>
    <w:rsid w:val="008655E4"/>
    <w:rsid w:val="008832B8"/>
    <w:rsid w:val="008B7402"/>
    <w:rsid w:val="008C7005"/>
    <w:rsid w:val="008D6A18"/>
    <w:rsid w:val="00917862"/>
    <w:rsid w:val="0092323F"/>
    <w:rsid w:val="009313C8"/>
    <w:rsid w:val="00931531"/>
    <w:rsid w:val="009335BB"/>
    <w:rsid w:val="0096576C"/>
    <w:rsid w:val="0097035D"/>
    <w:rsid w:val="009705DE"/>
    <w:rsid w:val="00985E0B"/>
    <w:rsid w:val="009907DB"/>
    <w:rsid w:val="009A7230"/>
    <w:rsid w:val="009C06B9"/>
    <w:rsid w:val="009C22D7"/>
    <w:rsid w:val="009C2AE3"/>
    <w:rsid w:val="009E6722"/>
    <w:rsid w:val="00A06FC6"/>
    <w:rsid w:val="00A21CEE"/>
    <w:rsid w:val="00A31EE1"/>
    <w:rsid w:val="00A36816"/>
    <w:rsid w:val="00A36AF6"/>
    <w:rsid w:val="00A40B12"/>
    <w:rsid w:val="00A423BC"/>
    <w:rsid w:val="00A570C3"/>
    <w:rsid w:val="00A654DB"/>
    <w:rsid w:val="00A665FC"/>
    <w:rsid w:val="00A67866"/>
    <w:rsid w:val="00A766AF"/>
    <w:rsid w:val="00A83A5C"/>
    <w:rsid w:val="00A9159E"/>
    <w:rsid w:val="00AB1A42"/>
    <w:rsid w:val="00AB27D9"/>
    <w:rsid w:val="00AC4657"/>
    <w:rsid w:val="00AD0A79"/>
    <w:rsid w:val="00AD13D5"/>
    <w:rsid w:val="00AE20A0"/>
    <w:rsid w:val="00B04F25"/>
    <w:rsid w:val="00B10EEC"/>
    <w:rsid w:val="00B1332F"/>
    <w:rsid w:val="00B154DA"/>
    <w:rsid w:val="00B21C10"/>
    <w:rsid w:val="00B22C95"/>
    <w:rsid w:val="00B35A10"/>
    <w:rsid w:val="00B60816"/>
    <w:rsid w:val="00B856AC"/>
    <w:rsid w:val="00B8590A"/>
    <w:rsid w:val="00B93CFE"/>
    <w:rsid w:val="00BA74B8"/>
    <w:rsid w:val="00BD7C72"/>
    <w:rsid w:val="00BF4B00"/>
    <w:rsid w:val="00BF6F67"/>
    <w:rsid w:val="00C02327"/>
    <w:rsid w:val="00C1067D"/>
    <w:rsid w:val="00C17058"/>
    <w:rsid w:val="00C20C97"/>
    <w:rsid w:val="00C27F1B"/>
    <w:rsid w:val="00C31C95"/>
    <w:rsid w:val="00C32390"/>
    <w:rsid w:val="00C57B27"/>
    <w:rsid w:val="00C6040A"/>
    <w:rsid w:val="00C61732"/>
    <w:rsid w:val="00C80844"/>
    <w:rsid w:val="00CA5C91"/>
    <w:rsid w:val="00CB2759"/>
    <w:rsid w:val="00CC0978"/>
    <w:rsid w:val="00CE7190"/>
    <w:rsid w:val="00CF2E8C"/>
    <w:rsid w:val="00D11FEF"/>
    <w:rsid w:val="00D13DF7"/>
    <w:rsid w:val="00D25878"/>
    <w:rsid w:val="00D27317"/>
    <w:rsid w:val="00D4094F"/>
    <w:rsid w:val="00D63168"/>
    <w:rsid w:val="00D63CFA"/>
    <w:rsid w:val="00D63DE2"/>
    <w:rsid w:val="00D71474"/>
    <w:rsid w:val="00D75B68"/>
    <w:rsid w:val="00D873B5"/>
    <w:rsid w:val="00D91950"/>
    <w:rsid w:val="00DB3DD9"/>
    <w:rsid w:val="00DB4C36"/>
    <w:rsid w:val="00DC2A45"/>
    <w:rsid w:val="00DC6D0D"/>
    <w:rsid w:val="00DD4D8A"/>
    <w:rsid w:val="00DE08BB"/>
    <w:rsid w:val="00DE13C5"/>
    <w:rsid w:val="00DE248E"/>
    <w:rsid w:val="00DF39DB"/>
    <w:rsid w:val="00DF3DA6"/>
    <w:rsid w:val="00E017BA"/>
    <w:rsid w:val="00E110DF"/>
    <w:rsid w:val="00E609A6"/>
    <w:rsid w:val="00E62432"/>
    <w:rsid w:val="00E6452A"/>
    <w:rsid w:val="00E66E72"/>
    <w:rsid w:val="00E7593F"/>
    <w:rsid w:val="00E76037"/>
    <w:rsid w:val="00E805C8"/>
    <w:rsid w:val="00E83E79"/>
    <w:rsid w:val="00EB0D52"/>
    <w:rsid w:val="00EB2988"/>
    <w:rsid w:val="00EC5573"/>
    <w:rsid w:val="00EE09A7"/>
    <w:rsid w:val="00F07325"/>
    <w:rsid w:val="00F42FFD"/>
    <w:rsid w:val="00F6055A"/>
    <w:rsid w:val="00F7158D"/>
    <w:rsid w:val="00F86F83"/>
    <w:rsid w:val="00FB762A"/>
    <w:rsid w:val="00FE0227"/>
    <w:rsid w:val="00FE1DFC"/>
    <w:rsid w:val="00FE7F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E46B6B"/>
  <w15:docId w15:val="{41CDA806-A4DE-474D-9868-8B0EAA5F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AAD"/>
    <w:rPr>
      <w:rFonts w:ascii="Arial" w:eastAsia="Times New Roman" w:hAnsi="Arial"/>
      <w:lang w:eastAsia="es-ES"/>
    </w:rPr>
  </w:style>
  <w:style w:type="paragraph" w:styleId="Heading1">
    <w:name w:val="heading 1"/>
    <w:aliases w:val="HD1"/>
    <w:basedOn w:val="Normal"/>
    <w:next w:val="Normal"/>
    <w:link w:val="Heading1Char"/>
    <w:qFormat/>
    <w:rsid w:val="005A15A1"/>
    <w:pPr>
      <w:keepNext/>
      <w:keepLines/>
      <w:pageBreakBefore/>
      <w:numPr>
        <w:numId w:val="1"/>
      </w:numPr>
      <w:pBdr>
        <w:top w:val="single" w:sz="48" w:space="1" w:color="auto"/>
      </w:pBdr>
      <w:tabs>
        <w:tab w:val="left" w:pos="1440"/>
        <w:tab w:val="left" w:pos="2520"/>
      </w:tabs>
      <w:spacing w:before="120" w:after="240"/>
      <w:outlineLvl w:val="0"/>
    </w:pPr>
    <w:rPr>
      <w:b/>
      <w:sz w:val="32"/>
    </w:rPr>
  </w:style>
  <w:style w:type="paragraph" w:styleId="Heading2">
    <w:name w:val="heading 2"/>
    <w:aliases w:val="HD2"/>
    <w:basedOn w:val="BodyText"/>
    <w:next w:val="BodyText"/>
    <w:link w:val="Heading2Char"/>
    <w:qFormat/>
    <w:rsid w:val="00357E01"/>
    <w:pPr>
      <w:keepNext/>
      <w:keepLines/>
      <w:numPr>
        <w:ilvl w:val="1"/>
        <w:numId w:val="1"/>
      </w:numPr>
      <w:pBdr>
        <w:top w:val="single" w:sz="24" w:space="1" w:color="auto"/>
      </w:pBdr>
      <w:tabs>
        <w:tab w:val="left" w:pos="1440"/>
      </w:tabs>
      <w:spacing w:before="240" w:line="300" w:lineRule="auto"/>
      <w:outlineLvl w:val="1"/>
    </w:pPr>
    <w:rPr>
      <w:b/>
      <w:sz w:val="30"/>
    </w:rPr>
  </w:style>
  <w:style w:type="paragraph" w:styleId="Heading3">
    <w:name w:val="heading 3"/>
    <w:basedOn w:val="BodyText"/>
    <w:next w:val="BodyText"/>
    <w:link w:val="Heading3Char"/>
    <w:qFormat/>
    <w:rsid w:val="0081693D"/>
    <w:pPr>
      <w:keepNext/>
      <w:keepLines/>
      <w:numPr>
        <w:ilvl w:val="2"/>
        <w:numId w:val="1"/>
      </w:numPr>
      <w:outlineLvl w:val="2"/>
    </w:pPr>
    <w:rPr>
      <w:b/>
      <w:sz w:val="28"/>
    </w:rPr>
  </w:style>
  <w:style w:type="paragraph" w:styleId="Heading4">
    <w:name w:val="heading 4"/>
    <w:basedOn w:val="BodyText"/>
    <w:next w:val="BodyText"/>
    <w:link w:val="Heading4Char"/>
    <w:qFormat/>
    <w:rsid w:val="0081693D"/>
    <w:pPr>
      <w:keepNext/>
      <w:keepLines/>
      <w:numPr>
        <w:ilvl w:val="3"/>
        <w:numId w:val="1"/>
      </w:numPr>
      <w:tabs>
        <w:tab w:val="center" w:pos="6480"/>
        <w:tab w:val="right" w:pos="10440"/>
      </w:tabs>
      <w:outlineLvl w:val="3"/>
    </w:pPr>
    <w:rPr>
      <w:b/>
      <w:sz w:val="26"/>
      <w:szCs w:val="26"/>
    </w:rPr>
  </w:style>
  <w:style w:type="paragraph" w:styleId="Heading5">
    <w:name w:val="heading 5"/>
    <w:basedOn w:val="BodyText"/>
    <w:next w:val="BodyText"/>
    <w:link w:val="Heading5Char"/>
    <w:qFormat/>
    <w:rsid w:val="0081693D"/>
    <w:pPr>
      <w:keepNext/>
      <w:keepLines/>
      <w:numPr>
        <w:ilvl w:val="4"/>
        <w:numId w:val="1"/>
      </w:numPr>
      <w:outlineLvl w:val="4"/>
    </w:pPr>
    <w:rPr>
      <w:b/>
      <w:sz w:val="24"/>
      <w:szCs w:val="24"/>
    </w:rPr>
  </w:style>
  <w:style w:type="paragraph" w:styleId="Heading6">
    <w:name w:val="heading 6"/>
    <w:basedOn w:val="BodyText"/>
    <w:next w:val="BodyText"/>
    <w:link w:val="Heading6Char"/>
    <w:qFormat/>
    <w:rsid w:val="0081693D"/>
    <w:pPr>
      <w:keepNext/>
      <w:numPr>
        <w:ilvl w:val="5"/>
        <w:numId w:val="1"/>
      </w:numPr>
      <w:spacing w:line="300" w:lineRule="auto"/>
      <w:outlineLvl w:val="5"/>
    </w:pPr>
    <w:rPr>
      <w:b/>
      <w:sz w:val="22"/>
      <w:szCs w:val="22"/>
    </w:rPr>
  </w:style>
  <w:style w:type="paragraph" w:styleId="Heading7">
    <w:name w:val="heading 7"/>
    <w:basedOn w:val="Normal"/>
    <w:next w:val="BodyText"/>
    <w:link w:val="Heading7Char"/>
    <w:qFormat/>
    <w:rsid w:val="0081693D"/>
    <w:pPr>
      <w:keepNext/>
      <w:numPr>
        <w:ilvl w:val="6"/>
        <w:numId w:val="1"/>
      </w:numPr>
      <w:tabs>
        <w:tab w:val="left" w:pos="1440"/>
      </w:tabs>
      <w:spacing w:before="120" w:after="120" w:line="300" w:lineRule="auto"/>
      <w:outlineLvl w:val="6"/>
    </w:pPr>
    <w:rPr>
      <w:b/>
    </w:rPr>
  </w:style>
  <w:style w:type="paragraph" w:styleId="Heading8">
    <w:name w:val="heading 8"/>
    <w:basedOn w:val="BodyText"/>
    <w:next w:val="BodyText"/>
    <w:link w:val="Heading8Char"/>
    <w:qFormat/>
    <w:rsid w:val="0081693D"/>
    <w:pPr>
      <w:keepNext/>
      <w:pBdr>
        <w:bottom w:val="single" w:sz="8" w:space="1" w:color="auto"/>
      </w:pBdr>
      <w:tabs>
        <w:tab w:val="center" w:pos="6480"/>
        <w:tab w:val="right" w:pos="10440"/>
      </w:tabs>
      <w:outlineLvl w:val="7"/>
    </w:pPr>
    <w:rPr>
      <w:b/>
    </w:rPr>
  </w:style>
  <w:style w:type="paragraph" w:styleId="Heading9">
    <w:name w:val="heading 9"/>
    <w:basedOn w:val="BodyText"/>
    <w:next w:val="BodyText"/>
    <w:link w:val="Heading9Char"/>
    <w:qFormat/>
    <w:rsid w:val="0081693D"/>
    <w:pPr>
      <w:keepNext/>
      <w:pBdr>
        <w:bottom w:val="single" w:sz="8" w:space="1" w:color="auto"/>
      </w:pBd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
    <w:basedOn w:val="DefaultParagraphFont"/>
    <w:link w:val="Heading1"/>
    <w:rsid w:val="005A15A1"/>
    <w:rPr>
      <w:rFonts w:ascii="Arial" w:eastAsia="Times New Roman" w:hAnsi="Arial"/>
      <w:b/>
      <w:sz w:val="32"/>
      <w:lang w:eastAsia="es-ES"/>
    </w:rPr>
  </w:style>
  <w:style w:type="paragraph" w:styleId="BodyText">
    <w:name w:val="Body Text"/>
    <w:basedOn w:val="Normal"/>
    <w:link w:val="BodyTextChar"/>
    <w:unhideWhenUsed/>
    <w:rsid w:val="00AB27D9"/>
    <w:pPr>
      <w:tabs>
        <w:tab w:val="left" w:pos="4320"/>
      </w:tabs>
      <w:spacing w:before="120" w:after="120"/>
    </w:pPr>
  </w:style>
  <w:style w:type="character" w:customStyle="1" w:styleId="BodyTextChar">
    <w:name w:val="Body Text Char"/>
    <w:basedOn w:val="DefaultParagraphFont"/>
    <w:link w:val="BodyText"/>
    <w:rsid w:val="00AB27D9"/>
    <w:rPr>
      <w:rFonts w:ascii="Arial" w:eastAsia="Times New Roman" w:hAnsi="Arial"/>
      <w:lang w:eastAsia="es-ES"/>
    </w:rPr>
  </w:style>
  <w:style w:type="character" w:customStyle="1" w:styleId="Heading2Char">
    <w:name w:val="Heading 2 Char"/>
    <w:aliases w:val="HD2 Char"/>
    <w:basedOn w:val="DefaultParagraphFont"/>
    <w:link w:val="Heading2"/>
    <w:rsid w:val="00357E01"/>
    <w:rPr>
      <w:rFonts w:ascii="Arial" w:eastAsia="Times New Roman" w:hAnsi="Arial"/>
      <w:b/>
      <w:sz w:val="30"/>
      <w:lang w:eastAsia="es-ES"/>
    </w:rPr>
  </w:style>
  <w:style w:type="character" w:customStyle="1" w:styleId="Heading3Char">
    <w:name w:val="Heading 3 Char"/>
    <w:basedOn w:val="DefaultParagraphFont"/>
    <w:link w:val="Heading3"/>
    <w:rsid w:val="0081693D"/>
    <w:rPr>
      <w:rFonts w:ascii="Arial" w:eastAsia="Times New Roman" w:hAnsi="Arial"/>
      <w:b/>
      <w:sz w:val="28"/>
      <w:lang w:eastAsia="es-ES"/>
    </w:rPr>
  </w:style>
  <w:style w:type="character" w:customStyle="1" w:styleId="Heading4Char">
    <w:name w:val="Heading 4 Char"/>
    <w:basedOn w:val="DefaultParagraphFont"/>
    <w:link w:val="Heading4"/>
    <w:rsid w:val="0081693D"/>
    <w:rPr>
      <w:rFonts w:ascii="Arial" w:eastAsia="Times New Roman" w:hAnsi="Arial"/>
      <w:b/>
      <w:sz w:val="26"/>
      <w:szCs w:val="26"/>
      <w:lang w:eastAsia="es-ES"/>
    </w:rPr>
  </w:style>
  <w:style w:type="character" w:customStyle="1" w:styleId="Heading5Char">
    <w:name w:val="Heading 5 Char"/>
    <w:basedOn w:val="DefaultParagraphFont"/>
    <w:link w:val="Heading5"/>
    <w:rsid w:val="0081693D"/>
    <w:rPr>
      <w:rFonts w:ascii="Arial" w:eastAsia="Times New Roman" w:hAnsi="Arial"/>
      <w:b/>
      <w:sz w:val="24"/>
      <w:szCs w:val="24"/>
      <w:lang w:eastAsia="es-ES"/>
    </w:rPr>
  </w:style>
  <w:style w:type="character" w:customStyle="1" w:styleId="Heading6Char">
    <w:name w:val="Heading 6 Char"/>
    <w:basedOn w:val="DefaultParagraphFont"/>
    <w:link w:val="Heading6"/>
    <w:rsid w:val="0081693D"/>
    <w:rPr>
      <w:rFonts w:ascii="Arial" w:eastAsia="Times New Roman" w:hAnsi="Arial"/>
      <w:b/>
      <w:sz w:val="22"/>
      <w:szCs w:val="22"/>
      <w:lang w:eastAsia="es-ES"/>
    </w:rPr>
  </w:style>
  <w:style w:type="character" w:customStyle="1" w:styleId="Heading7Char">
    <w:name w:val="Heading 7 Char"/>
    <w:basedOn w:val="DefaultParagraphFont"/>
    <w:link w:val="Heading7"/>
    <w:rsid w:val="0081693D"/>
    <w:rPr>
      <w:rFonts w:ascii="Arial" w:eastAsia="Times New Roman" w:hAnsi="Arial"/>
      <w:b/>
      <w:lang w:eastAsia="es-ES"/>
    </w:rPr>
  </w:style>
  <w:style w:type="character" w:customStyle="1" w:styleId="Heading8Char">
    <w:name w:val="Heading 8 Char"/>
    <w:basedOn w:val="DefaultParagraphFont"/>
    <w:link w:val="Heading8"/>
    <w:rsid w:val="0081693D"/>
    <w:rPr>
      <w:rFonts w:ascii="Arial" w:eastAsia="Calibri" w:hAnsi="Arial"/>
      <w:b/>
    </w:rPr>
  </w:style>
  <w:style w:type="character" w:customStyle="1" w:styleId="Heading9Char">
    <w:name w:val="Heading 9 Char"/>
    <w:basedOn w:val="DefaultParagraphFont"/>
    <w:link w:val="Heading9"/>
    <w:rsid w:val="0081693D"/>
    <w:rPr>
      <w:rFonts w:ascii="Arial" w:eastAsia="Calibri" w:hAnsi="Arial"/>
      <w:b/>
      <w:i/>
    </w:rPr>
  </w:style>
  <w:style w:type="paragraph" w:styleId="Title">
    <w:name w:val="Title"/>
    <w:basedOn w:val="Normal"/>
    <w:next w:val="Normal"/>
    <w:link w:val="TitleChar"/>
    <w:uiPriority w:val="10"/>
    <w:qFormat/>
    <w:rsid w:val="0081693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81693D"/>
    <w:rPr>
      <w:rFonts w:ascii="Cambria" w:hAnsi="Cambria"/>
      <w:color w:val="17365D"/>
      <w:spacing w:val="5"/>
      <w:kern w:val="28"/>
      <w:sz w:val="52"/>
      <w:szCs w:val="52"/>
    </w:rPr>
  </w:style>
  <w:style w:type="paragraph" w:styleId="NormalIndent">
    <w:name w:val="Normal Indent"/>
    <w:basedOn w:val="Normal"/>
    <w:rsid w:val="008B7402"/>
    <w:pPr>
      <w:ind w:left="1440"/>
    </w:pPr>
  </w:style>
  <w:style w:type="paragraph" w:styleId="TOC2">
    <w:name w:val="toc 2"/>
    <w:basedOn w:val="Normal"/>
    <w:next w:val="Normal"/>
    <w:uiPriority w:val="39"/>
    <w:rsid w:val="004C47D9"/>
    <w:rPr>
      <w:rFonts w:asciiTheme="minorHAnsi" w:hAnsiTheme="minorHAnsi"/>
      <w:b/>
      <w:bCs/>
      <w:smallCaps/>
      <w:sz w:val="22"/>
      <w:szCs w:val="22"/>
    </w:rPr>
  </w:style>
  <w:style w:type="paragraph" w:styleId="Footer">
    <w:name w:val="footer"/>
    <w:basedOn w:val="Normal"/>
    <w:link w:val="FooterChar"/>
    <w:rsid w:val="008B7402"/>
    <w:pPr>
      <w:tabs>
        <w:tab w:val="right" w:pos="7920"/>
      </w:tabs>
    </w:pPr>
    <w:rPr>
      <w:sz w:val="16"/>
    </w:rPr>
  </w:style>
  <w:style w:type="character" w:customStyle="1" w:styleId="FooterChar">
    <w:name w:val="Footer Char"/>
    <w:basedOn w:val="DefaultParagraphFont"/>
    <w:link w:val="Footer"/>
    <w:rsid w:val="008B7402"/>
    <w:rPr>
      <w:rFonts w:ascii="Arial" w:eastAsia="Times New Roman" w:hAnsi="Arial"/>
      <w:sz w:val="16"/>
      <w:lang w:eastAsia="es-ES"/>
    </w:rPr>
  </w:style>
  <w:style w:type="paragraph" w:styleId="Header">
    <w:name w:val="header"/>
    <w:basedOn w:val="Normal"/>
    <w:link w:val="HeaderChar"/>
    <w:rsid w:val="008B7402"/>
    <w:pPr>
      <w:tabs>
        <w:tab w:val="right" w:pos="10440"/>
      </w:tabs>
    </w:pPr>
    <w:rPr>
      <w:sz w:val="16"/>
    </w:rPr>
  </w:style>
  <w:style w:type="character" w:customStyle="1" w:styleId="HeaderChar">
    <w:name w:val="Header Char"/>
    <w:basedOn w:val="DefaultParagraphFont"/>
    <w:link w:val="Header"/>
    <w:rsid w:val="008B7402"/>
    <w:rPr>
      <w:rFonts w:ascii="Arial" w:eastAsia="Times New Roman" w:hAnsi="Arial"/>
      <w:sz w:val="16"/>
      <w:lang w:eastAsia="es-ES"/>
    </w:rPr>
  </w:style>
  <w:style w:type="paragraph" w:customStyle="1" w:styleId="TableText">
    <w:name w:val="Table Text"/>
    <w:basedOn w:val="Normal"/>
    <w:rsid w:val="008B7402"/>
    <w:pPr>
      <w:keepLines/>
    </w:pPr>
    <w:rPr>
      <w:sz w:val="16"/>
    </w:rPr>
  </w:style>
  <w:style w:type="paragraph" w:customStyle="1" w:styleId="TitleBar">
    <w:name w:val="Title Bar"/>
    <w:basedOn w:val="Normal"/>
    <w:rsid w:val="008B7402"/>
    <w:pPr>
      <w:keepNext/>
      <w:pageBreakBefore/>
      <w:shd w:val="solid" w:color="auto" w:fill="auto"/>
      <w:spacing w:before="1680"/>
      <w:ind w:right="720"/>
    </w:pPr>
    <w:rPr>
      <w:sz w:val="36"/>
    </w:rPr>
  </w:style>
  <w:style w:type="paragraph" w:customStyle="1" w:styleId="TOCHeading1">
    <w:name w:val="TOC Heading1"/>
    <w:basedOn w:val="Normal"/>
    <w:rsid w:val="008B7402"/>
    <w:pPr>
      <w:keepNext/>
      <w:pageBreakBefore/>
      <w:pBdr>
        <w:top w:val="single" w:sz="48" w:space="26" w:color="auto"/>
      </w:pBdr>
      <w:spacing w:before="960" w:after="960"/>
    </w:pPr>
    <w:rPr>
      <w:sz w:val="36"/>
    </w:rPr>
  </w:style>
  <w:style w:type="character" w:customStyle="1" w:styleId="HighlightedVariable">
    <w:name w:val="Highlighted Variable"/>
    <w:basedOn w:val="DefaultParagraphFont"/>
    <w:rsid w:val="008B7402"/>
    <w:rPr>
      <w:rFonts w:ascii="Arial" w:hAnsi="Arial"/>
      <w:color w:val="0000FF"/>
    </w:rPr>
  </w:style>
  <w:style w:type="paragraph" w:customStyle="1" w:styleId="TableHeading">
    <w:name w:val="Table Heading"/>
    <w:basedOn w:val="TableText"/>
    <w:rsid w:val="008B7402"/>
    <w:pPr>
      <w:spacing w:before="120" w:after="120"/>
    </w:pPr>
    <w:rPr>
      <w:b/>
    </w:rPr>
  </w:style>
  <w:style w:type="character" w:styleId="PageNumber">
    <w:name w:val="page number"/>
    <w:basedOn w:val="DefaultParagraphFont"/>
    <w:rsid w:val="008B7402"/>
    <w:rPr>
      <w:rFonts w:ascii="Arial" w:hAnsi="Arial"/>
    </w:rPr>
  </w:style>
  <w:style w:type="paragraph" w:customStyle="1" w:styleId="RouteTitle">
    <w:name w:val="Route Title"/>
    <w:basedOn w:val="Normal"/>
    <w:rsid w:val="008B7402"/>
    <w:pPr>
      <w:keepLines/>
      <w:spacing w:after="120"/>
      <w:ind w:right="720"/>
    </w:pPr>
    <w:rPr>
      <w:sz w:val="36"/>
    </w:rPr>
  </w:style>
  <w:style w:type="paragraph" w:customStyle="1" w:styleId="Title-Major">
    <w:name w:val="Title-Major"/>
    <w:basedOn w:val="Title"/>
    <w:rsid w:val="008B7402"/>
    <w:pPr>
      <w:keepLines/>
      <w:pBdr>
        <w:bottom w:val="none" w:sz="0" w:space="0" w:color="auto"/>
      </w:pBdr>
      <w:spacing w:after="120"/>
      <w:ind w:right="720"/>
      <w:contextualSpacing w:val="0"/>
    </w:pPr>
    <w:rPr>
      <w:rFonts w:ascii="Arial" w:hAnsi="Arial"/>
      <w:smallCaps/>
      <w:color w:val="auto"/>
      <w:spacing w:val="0"/>
      <w:kern w:val="0"/>
      <w:sz w:val="48"/>
      <w:szCs w:val="20"/>
    </w:rPr>
  </w:style>
  <w:style w:type="paragraph" w:customStyle="1" w:styleId="Note">
    <w:name w:val="Note"/>
    <w:basedOn w:val="BodyText"/>
    <w:rsid w:val="008B7402"/>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AB27D9"/>
    <w:pPr>
      <w:keepLines/>
      <w:numPr>
        <w:numId w:val="4"/>
      </w:numPr>
      <w:tabs>
        <w:tab w:val="left" w:pos="1440"/>
        <w:tab w:val="left" w:pos="1800"/>
      </w:tabs>
      <w:ind w:left="1800"/>
    </w:pPr>
  </w:style>
  <w:style w:type="paragraph" w:customStyle="1" w:styleId="Checklist">
    <w:name w:val="Checklist"/>
    <w:basedOn w:val="BodyText"/>
    <w:rsid w:val="002E7471"/>
    <w:pPr>
      <w:numPr>
        <w:numId w:val="3"/>
      </w:numPr>
      <w:tabs>
        <w:tab w:val="left" w:pos="1440"/>
        <w:tab w:val="left" w:pos="1800"/>
      </w:tabs>
      <w:ind w:left="1800"/>
    </w:pPr>
  </w:style>
  <w:style w:type="paragraph" w:customStyle="1" w:styleId="NumberedList">
    <w:name w:val="Numbered List"/>
    <w:basedOn w:val="Bullet"/>
    <w:rsid w:val="002E7471"/>
    <w:pPr>
      <w:numPr>
        <w:numId w:val="2"/>
      </w:numPr>
      <w:tabs>
        <w:tab w:val="left" w:pos="2880"/>
      </w:tabs>
      <w:ind w:left="1800"/>
    </w:pPr>
  </w:style>
  <w:style w:type="paragraph" w:customStyle="1" w:styleId="InfoBox">
    <w:name w:val="Info Box"/>
    <w:basedOn w:val="BodyText"/>
    <w:rsid w:val="008B7402"/>
    <w:pPr>
      <w:keepLines/>
      <w:pBdr>
        <w:top w:val="single" w:sz="6" w:space="6" w:color="auto"/>
        <w:left w:val="single" w:sz="6" w:space="6" w:color="auto"/>
        <w:bottom w:val="single" w:sz="6" w:space="6" w:color="auto"/>
        <w:right w:val="single" w:sz="6" w:space="6" w:color="auto"/>
        <w:between w:val="single" w:sz="6" w:space="6" w:color="auto"/>
      </w:pBdr>
      <w:ind w:left="2520" w:right="2160"/>
      <w:jc w:val="center"/>
    </w:pPr>
    <w:rPr>
      <w:sz w:val="18"/>
    </w:rPr>
  </w:style>
  <w:style w:type="paragraph" w:styleId="TOC1">
    <w:name w:val="toc 1"/>
    <w:basedOn w:val="Normal"/>
    <w:next w:val="Normal"/>
    <w:uiPriority w:val="39"/>
    <w:rsid w:val="004C47D9"/>
    <w:pPr>
      <w:spacing w:before="360" w:after="360"/>
    </w:pPr>
    <w:rPr>
      <w:rFonts w:asciiTheme="minorHAnsi" w:hAnsiTheme="minorHAnsi"/>
      <w:b/>
      <w:bCs/>
      <w:caps/>
      <w:sz w:val="22"/>
      <w:szCs w:val="22"/>
      <w:u w:val="single"/>
    </w:rPr>
  </w:style>
  <w:style w:type="paragraph" w:customStyle="1" w:styleId="NoteWide">
    <w:name w:val="Note Wide"/>
    <w:basedOn w:val="Note"/>
    <w:rsid w:val="008B7402"/>
    <w:pPr>
      <w:ind w:right="2160"/>
    </w:pPr>
  </w:style>
  <w:style w:type="paragraph" w:customStyle="1" w:styleId="Subject">
    <w:name w:val="Subject"/>
    <w:basedOn w:val="BodyText"/>
    <w:rsid w:val="008B7402"/>
    <w:rPr>
      <w:sz w:val="48"/>
    </w:rPr>
  </w:style>
  <w:style w:type="paragraph" w:styleId="BalloonText">
    <w:name w:val="Balloon Text"/>
    <w:basedOn w:val="Normal"/>
    <w:link w:val="BalloonTextChar"/>
    <w:uiPriority w:val="99"/>
    <w:semiHidden/>
    <w:unhideWhenUsed/>
    <w:rsid w:val="005B3650"/>
    <w:rPr>
      <w:rFonts w:ascii="Tahoma" w:hAnsi="Tahoma" w:cs="Tahoma"/>
      <w:sz w:val="16"/>
      <w:szCs w:val="16"/>
    </w:rPr>
  </w:style>
  <w:style w:type="character" w:customStyle="1" w:styleId="BalloonTextChar">
    <w:name w:val="Balloon Text Char"/>
    <w:basedOn w:val="DefaultParagraphFont"/>
    <w:link w:val="BalloonText"/>
    <w:uiPriority w:val="99"/>
    <w:semiHidden/>
    <w:rsid w:val="005B3650"/>
    <w:rPr>
      <w:rFonts w:ascii="Tahoma" w:eastAsia="Times New Roman" w:hAnsi="Tahoma" w:cs="Tahoma"/>
      <w:sz w:val="16"/>
      <w:szCs w:val="16"/>
      <w:lang w:eastAsia="es-ES"/>
    </w:rPr>
  </w:style>
  <w:style w:type="character" w:styleId="Strong">
    <w:name w:val="Strong"/>
    <w:basedOn w:val="DefaultParagraphFont"/>
    <w:qFormat/>
    <w:rsid w:val="00357E01"/>
    <w:rPr>
      <w:b/>
      <w:bCs/>
    </w:rPr>
  </w:style>
  <w:style w:type="character" w:styleId="IntenseEmphasis">
    <w:name w:val="Intense Emphasis"/>
    <w:basedOn w:val="DefaultParagraphFont"/>
    <w:autoRedefine/>
    <w:uiPriority w:val="21"/>
    <w:qFormat/>
    <w:rsid w:val="00712DB7"/>
    <w:rPr>
      <w:bCs/>
      <w:i/>
      <w:iCs/>
      <w:color w:val="4F81BD" w:themeColor="accent1"/>
    </w:rPr>
  </w:style>
  <w:style w:type="character" w:styleId="IntenseReference">
    <w:name w:val="Intense Reference"/>
    <w:basedOn w:val="DefaultParagraphFont"/>
    <w:uiPriority w:val="32"/>
    <w:qFormat/>
    <w:rsid w:val="00712DB7"/>
    <w:rPr>
      <w:b/>
      <w:bCs/>
      <w:smallCaps/>
      <w:color w:val="C0504D" w:themeColor="accent2"/>
      <w:spacing w:val="5"/>
      <w:u w:val="single"/>
    </w:rPr>
  </w:style>
  <w:style w:type="paragraph" w:styleId="ListParagraph">
    <w:name w:val="List Paragraph"/>
    <w:basedOn w:val="Normal"/>
    <w:uiPriority w:val="34"/>
    <w:qFormat/>
    <w:rsid w:val="00712DB7"/>
    <w:pPr>
      <w:ind w:left="720"/>
      <w:contextualSpacing/>
    </w:pPr>
  </w:style>
  <w:style w:type="paragraph" w:customStyle="1" w:styleId="p">
    <w:name w:val="p"/>
    <w:basedOn w:val="Normal"/>
    <w:rsid w:val="00B856AC"/>
    <w:pPr>
      <w:spacing w:before="100" w:beforeAutospacing="1" w:after="100" w:afterAutospacing="1"/>
    </w:pPr>
    <w:rPr>
      <w:rFonts w:ascii="Times New Roman" w:hAnsi="Times New Roman"/>
      <w:sz w:val="24"/>
      <w:szCs w:val="24"/>
      <w:lang w:eastAsia="en-US"/>
    </w:rPr>
  </w:style>
  <w:style w:type="paragraph" w:customStyle="1" w:styleId="navtitletext">
    <w:name w:val="navtitletext"/>
    <w:basedOn w:val="Normal"/>
    <w:rsid w:val="00B856AC"/>
    <w:pPr>
      <w:spacing w:before="100" w:beforeAutospacing="1" w:after="100" w:afterAutospacing="1"/>
    </w:pPr>
    <w:rPr>
      <w:rFonts w:ascii="Times New Roman" w:hAnsi="Times New Roman"/>
      <w:sz w:val="24"/>
      <w:szCs w:val="24"/>
      <w:lang w:eastAsia="en-US"/>
    </w:rPr>
  </w:style>
  <w:style w:type="character" w:customStyle="1" w:styleId="imagetitletext1">
    <w:name w:val="imagetitletext1"/>
    <w:basedOn w:val="DefaultParagraphFont"/>
    <w:rsid w:val="00B856AC"/>
  </w:style>
  <w:style w:type="paragraph" w:customStyle="1" w:styleId="imagetitletext">
    <w:name w:val="imagetitletext"/>
    <w:basedOn w:val="Normal"/>
    <w:rsid w:val="00B856AC"/>
    <w:pPr>
      <w:spacing w:before="100" w:beforeAutospacing="1" w:after="100" w:afterAutospacing="1"/>
    </w:pPr>
    <w:rPr>
      <w:rFonts w:ascii="Times New Roman" w:hAnsi="Times New Roman"/>
      <w:sz w:val="24"/>
      <w:szCs w:val="24"/>
      <w:lang w:eastAsia="en-US"/>
    </w:rPr>
  </w:style>
  <w:style w:type="character" w:styleId="Hyperlink">
    <w:name w:val="Hyperlink"/>
    <w:basedOn w:val="DefaultParagraphFont"/>
    <w:uiPriority w:val="99"/>
    <w:unhideWhenUsed/>
    <w:rsid w:val="0033129C"/>
    <w:rPr>
      <w:color w:val="0000FF" w:themeColor="hyperlink"/>
      <w:u w:val="single"/>
    </w:rPr>
  </w:style>
  <w:style w:type="paragraph" w:styleId="TOC3">
    <w:name w:val="toc 3"/>
    <w:basedOn w:val="Normal"/>
    <w:next w:val="Normal"/>
    <w:autoRedefine/>
    <w:uiPriority w:val="39"/>
    <w:unhideWhenUsed/>
    <w:rsid w:val="004646F5"/>
    <w:rPr>
      <w:rFonts w:asciiTheme="minorHAnsi" w:hAnsiTheme="minorHAnsi"/>
      <w:smallCaps/>
      <w:sz w:val="22"/>
      <w:szCs w:val="22"/>
    </w:rPr>
  </w:style>
  <w:style w:type="paragraph" w:styleId="TOC4">
    <w:name w:val="toc 4"/>
    <w:basedOn w:val="Normal"/>
    <w:next w:val="Normal"/>
    <w:autoRedefine/>
    <w:uiPriority w:val="39"/>
    <w:unhideWhenUsed/>
    <w:rsid w:val="004646F5"/>
    <w:rPr>
      <w:rFonts w:asciiTheme="minorHAnsi" w:hAnsiTheme="minorHAnsi"/>
      <w:sz w:val="22"/>
      <w:szCs w:val="22"/>
    </w:rPr>
  </w:style>
  <w:style w:type="paragraph" w:styleId="TOC5">
    <w:name w:val="toc 5"/>
    <w:basedOn w:val="Normal"/>
    <w:next w:val="Normal"/>
    <w:autoRedefine/>
    <w:uiPriority w:val="39"/>
    <w:unhideWhenUsed/>
    <w:rsid w:val="004646F5"/>
    <w:rPr>
      <w:rFonts w:asciiTheme="minorHAnsi" w:hAnsiTheme="minorHAnsi"/>
      <w:sz w:val="22"/>
      <w:szCs w:val="22"/>
    </w:rPr>
  </w:style>
  <w:style w:type="paragraph" w:styleId="TOC6">
    <w:name w:val="toc 6"/>
    <w:basedOn w:val="Normal"/>
    <w:next w:val="Normal"/>
    <w:autoRedefine/>
    <w:uiPriority w:val="39"/>
    <w:unhideWhenUsed/>
    <w:rsid w:val="004646F5"/>
    <w:rPr>
      <w:rFonts w:asciiTheme="minorHAnsi" w:hAnsiTheme="minorHAnsi"/>
      <w:sz w:val="22"/>
      <w:szCs w:val="22"/>
    </w:rPr>
  </w:style>
  <w:style w:type="paragraph" w:styleId="TOC7">
    <w:name w:val="toc 7"/>
    <w:basedOn w:val="Normal"/>
    <w:next w:val="Normal"/>
    <w:autoRedefine/>
    <w:uiPriority w:val="39"/>
    <w:unhideWhenUsed/>
    <w:rsid w:val="004646F5"/>
    <w:rPr>
      <w:rFonts w:asciiTheme="minorHAnsi" w:hAnsiTheme="minorHAnsi"/>
      <w:sz w:val="22"/>
      <w:szCs w:val="22"/>
    </w:rPr>
  </w:style>
  <w:style w:type="paragraph" w:styleId="TOC8">
    <w:name w:val="toc 8"/>
    <w:basedOn w:val="Normal"/>
    <w:next w:val="Normal"/>
    <w:autoRedefine/>
    <w:uiPriority w:val="39"/>
    <w:unhideWhenUsed/>
    <w:rsid w:val="004646F5"/>
    <w:rPr>
      <w:rFonts w:asciiTheme="minorHAnsi" w:hAnsiTheme="minorHAnsi"/>
      <w:sz w:val="22"/>
      <w:szCs w:val="22"/>
    </w:rPr>
  </w:style>
  <w:style w:type="paragraph" w:styleId="TOC9">
    <w:name w:val="toc 9"/>
    <w:basedOn w:val="Normal"/>
    <w:next w:val="Normal"/>
    <w:autoRedefine/>
    <w:uiPriority w:val="39"/>
    <w:unhideWhenUsed/>
    <w:rsid w:val="004646F5"/>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epas-staging.dde.p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TR.080 User Learningware</vt:lpstr>
    </vt:vector>
  </TitlesOfParts>
  <Company>Oracle Corporation</Company>
  <LinksUpToDate>false</LinksUpToDate>
  <CharactersWithSpaces>11761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TR.080 User Learningware</dc:title>
  <dc:creator>Oracle Global Methods</dc:creator>
  <cp:keywords>OUM</cp:keywords>
  <dc:description>Copyright © 2014, Oracle and/or its affiliates.  All rights reserved.</dc:description>
  <cp:lastModifiedBy>Judith Santos Guisona</cp:lastModifiedBy>
  <cp:revision>4</cp:revision>
  <cp:lastPrinted>2015-11-30T23:17:00Z</cp:lastPrinted>
  <dcterms:created xsi:type="dcterms:W3CDTF">2015-12-14T14:35:00Z</dcterms:created>
  <dcterms:modified xsi:type="dcterms:W3CDTF">2015-12-14T14:42:00Z</dcterms:modified>
</cp:coreProperties>
</file>